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B2B8" w14:textId="49C405C7" w:rsidR="00C0099C" w:rsidRDefault="008210CC" w:rsidP="00CF404C">
      <w:pPr>
        <w:jc w:val="center"/>
        <w:rPr>
          <w:rFonts w:cstheme="minorHAnsi"/>
          <w:b/>
          <w:bCs/>
          <w:sz w:val="28"/>
          <w:szCs w:val="28"/>
        </w:rPr>
      </w:pPr>
      <w:r>
        <w:rPr>
          <w:rFonts w:cstheme="minorHAnsi"/>
          <w:b/>
          <w:bCs/>
          <w:sz w:val="28"/>
          <w:szCs w:val="28"/>
        </w:rPr>
        <w:t xml:space="preserve">Support.com </w:t>
      </w:r>
      <w:r w:rsidR="004A4429">
        <w:rPr>
          <w:rFonts w:cstheme="minorHAnsi"/>
          <w:b/>
          <w:bCs/>
          <w:sz w:val="28"/>
          <w:szCs w:val="28"/>
        </w:rPr>
        <w:t xml:space="preserve">Hiring for </w:t>
      </w:r>
      <w:r w:rsidR="00145269">
        <w:rPr>
          <w:rFonts w:cstheme="minorHAnsi"/>
          <w:b/>
          <w:bCs/>
          <w:sz w:val="28"/>
          <w:szCs w:val="28"/>
        </w:rPr>
        <w:t>Unlimited</w:t>
      </w:r>
      <w:r w:rsidR="00446B3F">
        <w:rPr>
          <w:rFonts w:cstheme="minorHAnsi"/>
          <w:b/>
          <w:bCs/>
          <w:sz w:val="28"/>
          <w:szCs w:val="28"/>
        </w:rPr>
        <w:t xml:space="preserve"> </w:t>
      </w:r>
      <w:r w:rsidR="002D2219">
        <w:rPr>
          <w:rFonts w:cstheme="minorHAnsi"/>
          <w:b/>
          <w:bCs/>
          <w:sz w:val="28"/>
          <w:szCs w:val="28"/>
        </w:rPr>
        <w:t>Remote</w:t>
      </w:r>
      <w:r w:rsidR="004A4429">
        <w:rPr>
          <w:rFonts w:cstheme="minorHAnsi"/>
          <w:b/>
          <w:bCs/>
          <w:sz w:val="28"/>
          <w:szCs w:val="28"/>
        </w:rPr>
        <w:t xml:space="preserve"> </w:t>
      </w:r>
      <w:r w:rsidR="007B4D93">
        <w:rPr>
          <w:rFonts w:cstheme="minorHAnsi"/>
          <w:b/>
          <w:bCs/>
          <w:sz w:val="28"/>
          <w:szCs w:val="28"/>
        </w:rPr>
        <w:t xml:space="preserve">Customer </w:t>
      </w:r>
      <w:r w:rsidR="004A4429">
        <w:rPr>
          <w:rFonts w:cstheme="minorHAnsi"/>
          <w:b/>
          <w:bCs/>
          <w:sz w:val="28"/>
          <w:szCs w:val="28"/>
        </w:rPr>
        <w:t xml:space="preserve">Support Roles </w:t>
      </w:r>
    </w:p>
    <w:p w14:paraId="77F51FCB" w14:textId="128D3D79" w:rsidR="00425F4C" w:rsidRPr="00425F4C" w:rsidRDefault="000A2F45" w:rsidP="00CF404C">
      <w:pPr>
        <w:jc w:val="center"/>
        <w:rPr>
          <w:rFonts w:cstheme="minorHAnsi"/>
          <w:b/>
          <w:bCs/>
          <w:sz w:val="24"/>
          <w:szCs w:val="24"/>
        </w:rPr>
      </w:pPr>
      <w:r>
        <w:rPr>
          <w:rFonts w:cstheme="minorHAnsi"/>
          <w:b/>
          <w:bCs/>
          <w:sz w:val="24"/>
          <w:szCs w:val="24"/>
        </w:rPr>
        <w:t>Company</w:t>
      </w:r>
      <w:r w:rsidR="00425F4C">
        <w:rPr>
          <w:rFonts w:cstheme="minorHAnsi"/>
          <w:b/>
          <w:bCs/>
          <w:sz w:val="24"/>
          <w:szCs w:val="24"/>
        </w:rPr>
        <w:t xml:space="preserve"> </w:t>
      </w:r>
      <w:r w:rsidR="00E56F2D">
        <w:rPr>
          <w:rFonts w:cstheme="minorHAnsi"/>
          <w:b/>
          <w:bCs/>
          <w:sz w:val="24"/>
          <w:szCs w:val="24"/>
        </w:rPr>
        <w:t xml:space="preserve">now </w:t>
      </w:r>
      <w:r w:rsidR="00D679E8">
        <w:rPr>
          <w:rFonts w:cstheme="minorHAnsi"/>
          <w:b/>
          <w:bCs/>
          <w:sz w:val="24"/>
          <w:szCs w:val="24"/>
        </w:rPr>
        <w:t>hiring</w:t>
      </w:r>
      <w:r w:rsidR="00446B3F">
        <w:rPr>
          <w:rFonts w:cstheme="minorHAnsi"/>
          <w:b/>
          <w:bCs/>
          <w:sz w:val="24"/>
          <w:szCs w:val="24"/>
        </w:rPr>
        <w:t xml:space="preserve"> </w:t>
      </w:r>
      <w:r w:rsidR="004A4429">
        <w:rPr>
          <w:rFonts w:cstheme="minorHAnsi"/>
          <w:b/>
          <w:bCs/>
          <w:sz w:val="24"/>
          <w:szCs w:val="24"/>
        </w:rPr>
        <w:t>to</w:t>
      </w:r>
      <w:r w:rsidR="00425F4C">
        <w:rPr>
          <w:rFonts w:cstheme="minorHAnsi"/>
          <w:b/>
          <w:bCs/>
          <w:sz w:val="24"/>
          <w:szCs w:val="24"/>
        </w:rPr>
        <w:t xml:space="preserve"> manage the</w:t>
      </w:r>
      <w:r>
        <w:rPr>
          <w:rFonts w:cstheme="minorHAnsi"/>
          <w:b/>
          <w:bCs/>
          <w:sz w:val="24"/>
          <w:szCs w:val="24"/>
        </w:rPr>
        <w:t xml:space="preserve"> </w:t>
      </w:r>
      <w:r w:rsidR="00D679E8">
        <w:rPr>
          <w:rFonts w:cstheme="minorHAnsi"/>
          <w:b/>
          <w:bCs/>
          <w:sz w:val="24"/>
          <w:szCs w:val="24"/>
        </w:rPr>
        <w:t>fast-growing</w:t>
      </w:r>
      <w:r w:rsidR="00425F4C">
        <w:rPr>
          <w:rFonts w:cstheme="minorHAnsi"/>
          <w:b/>
          <w:bCs/>
          <w:sz w:val="24"/>
          <w:szCs w:val="24"/>
        </w:rPr>
        <w:t xml:space="preserve"> demand for</w:t>
      </w:r>
      <w:r w:rsidR="00056B7A">
        <w:rPr>
          <w:rFonts w:cstheme="minorHAnsi"/>
          <w:b/>
          <w:bCs/>
          <w:sz w:val="24"/>
          <w:szCs w:val="24"/>
        </w:rPr>
        <w:t xml:space="preserve"> U.S.-based remote </w:t>
      </w:r>
      <w:r w:rsidR="007B4D93">
        <w:rPr>
          <w:rFonts w:cstheme="minorHAnsi"/>
          <w:b/>
          <w:bCs/>
          <w:sz w:val="24"/>
          <w:szCs w:val="24"/>
        </w:rPr>
        <w:t xml:space="preserve">customer </w:t>
      </w:r>
      <w:r w:rsidR="00056B7A">
        <w:rPr>
          <w:rFonts w:cstheme="minorHAnsi"/>
          <w:b/>
          <w:bCs/>
          <w:sz w:val="24"/>
          <w:szCs w:val="24"/>
        </w:rPr>
        <w:t>support</w:t>
      </w:r>
      <w:r w:rsidR="004B3E94">
        <w:rPr>
          <w:rFonts w:cstheme="minorHAnsi"/>
          <w:b/>
          <w:bCs/>
          <w:sz w:val="24"/>
          <w:szCs w:val="24"/>
        </w:rPr>
        <w:t xml:space="preserve"> and virtual call center services</w:t>
      </w:r>
      <w:r w:rsidR="00056B7A">
        <w:rPr>
          <w:rFonts w:cstheme="minorHAnsi"/>
          <w:b/>
          <w:bCs/>
          <w:sz w:val="24"/>
          <w:szCs w:val="24"/>
        </w:rPr>
        <w:t xml:space="preserve"> </w:t>
      </w:r>
    </w:p>
    <w:p w14:paraId="0548220A" w14:textId="3861F2FB" w:rsidR="00202FE4" w:rsidRDefault="00AB7ABC" w:rsidP="00763EFD">
      <w:pPr>
        <w:spacing w:after="0" w:line="276" w:lineRule="auto"/>
        <w:rPr>
          <w:rFonts w:cstheme="minorHAnsi"/>
          <w:color w:val="000000" w:themeColor="text1"/>
          <w:sz w:val="24"/>
          <w:szCs w:val="24"/>
        </w:rPr>
      </w:pPr>
      <w:r w:rsidRPr="00DA3765">
        <w:rPr>
          <w:rFonts w:cstheme="minorHAnsi"/>
          <w:b/>
          <w:bCs/>
          <w:sz w:val="24"/>
          <w:szCs w:val="24"/>
        </w:rPr>
        <w:t xml:space="preserve">Sunnyvale, CA — </w:t>
      </w:r>
      <w:r w:rsidR="00163626">
        <w:rPr>
          <w:rFonts w:cstheme="minorHAnsi"/>
          <w:b/>
          <w:bCs/>
          <w:sz w:val="24"/>
          <w:szCs w:val="24"/>
        </w:rPr>
        <w:t xml:space="preserve">March </w:t>
      </w:r>
      <w:r w:rsidR="00A46516">
        <w:rPr>
          <w:rFonts w:cstheme="minorHAnsi"/>
          <w:b/>
          <w:bCs/>
          <w:sz w:val="24"/>
          <w:szCs w:val="24"/>
        </w:rPr>
        <w:t>20</w:t>
      </w:r>
      <w:r w:rsidR="006A4301" w:rsidRPr="00DA3765">
        <w:rPr>
          <w:rFonts w:cstheme="minorHAnsi"/>
          <w:b/>
          <w:bCs/>
          <w:sz w:val="24"/>
          <w:szCs w:val="24"/>
        </w:rPr>
        <w:t xml:space="preserve">, 2020 </w:t>
      </w:r>
      <w:r w:rsidR="003D54BA">
        <w:rPr>
          <w:rFonts w:cstheme="minorHAnsi"/>
          <w:sz w:val="24"/>
          <w:szCs w:val="24"/>
        </w:rPr>
        <w:t>–</w:t>
      </w:r>
      <w:r w:rsidRPr="00DA3765">
        <w:rPr>
          <w:rFonts w:cstheme="minorHAnsi"/>
          <w:sz w:val="24"/>
          <w:szCs w:val="24"/>
        </w:rPr>
        <w:t xml:space="preserve"> </w:t>
      </w:r>
      <w:hyperlink r:id="rId8" w:history="1">
        <w:r w:rsidRPr="00DA3765">
          <w:rPr>
            <w:rStyle w:val="Hyperlink"/>
            <w:rFonts w:cstheme="minorHAnsi"/>
            <w:sz w:val="24"/>
            <w:szCs w:val="24"/>
          </w:rPr>
          <w:t>Support.com</w:t>
        </w:r>
      </w:hyperlink>
      <w:r w:rsidR="00A83F24" w:rsidRPr="00DA3765">
        <w:rPr>
          <w:rFonts w:cstheme="minorHAnsi"/>
          <w:sz w:val="24"/>
          <w:szCs w:val="24"/>
        </w:rPr>
        <w:t xml:space="preserve">, </w:t>
      </w:r>
      <w:r w:rsidR="00A83F24" w:rsidRPr="00DA3765">
        <w:rPr>
          <w:rFonts w:cstheme="minorHAnsi"/>
          <w:color w:val="000000" w:themeColor="text1"/>
          <w:sz w:val="24"/>
          <w:szCs w:val="24"/>
        </w:rPr>
        <w:t>Inc. (NASDAQ: SPRT)</w:t>
      </w:r>
      <w:r w:rsidRPr="00DA3765">
        <w:rPr>
          <w:rFonts w:cstheme="minorHAnsi"/>
          <w:color w:val="000000" w:themeColor="text1"/>
          <w:spacing w:val="3"/>
          <w:sz w:val="24"/>
          <w:szCs w:val="24"/>
          <w:shd w:val="clear" w:color="auto" w:fill="FFFFFF"/>
        </w:rPr>
        <w:t xml:space="preserve">, </w:t>
      </w:r>
      <w:r w:rsidR="00996A89">
        <w:rPr>
          <w:rFonts w:cstheme="minorHAnsi"/>
          <w:color w:val="000000" w:themeColor="text1"/>
          <w:spacing w:val="3"/>
          <w:sz w:val="24"/>
          <w:szCs w:val="24"/>
          <w:shd w:val="clear" w:color="auto" w:fill="FFFFFF"/>
        </w:rPr>
        <w:t>a leader</w:t>
      </w:r>
      <w:r w:rsidRPr="00DA3765">
        <w:rPr>
          <w:rFonts w:cstheme="minorHAnsi"/>
          <w:color w:val="000000" w:themeColor="text1"/>
          <w:spacing w:val="3"/>
          <w:sz w:val="24"/>
          <w:szCs w:val="24"/>
          <w:shd w:val="clear" w:color="auto" w:fill="FFFFFF"/>
        </w:rPr>
        <w:t xml:space="preserve"> in technical </w:t>
      </w:r>
      <w:r w:rsidR="00507D40">
        <w:rPr>
          <w:rFonts w:cstheme="minorHAnsi"/>
          <w:color w:val="000000" w:themeColor="text1"/>
          <w:spacing w:val="3"/>
          <w:sz w:val="24"/>
          <w:szCs w:val="24"/>
          <w:shd w:val="clear" w:color="auto" w:fill="FFFFFF"/>
        </w:rPr>
        <w:t xml:space="preserve">and customer </w:t>
      </w:r>
      <w:r w:rsidRPr="00996A89">
        <w:rPr>
          <w:rFonts w:cstheme="minorHAnsi"/>
          <w:color w:val="000000" w:themeColor="text1"/>
          <w:spacing w:val="3"/>
          <w:sz w:val="24"/>
          <w:szCs w:val="24"/>
          <w:shd w:val="clear" w:color="auto" w:fill="FFFFFF"/>
        </w:rPr>
        <w:t>support solutions for businesses and consumer</w:t>
      </w:r>
      <w:r w:rsidRPr="00996A89">
        <w:rPr>
          <w:rFonts w:cstheme="minorHAnsi"/>
          <w:color w:val="000000" w:themeColor="text1"/>
          <w:sz w:val="24"/>
          <w:szCs w:val="24"/>
        </w:rPr>
        <w:t>s</w:t>
      </w:r>
      <w:r w:rsidR="00056B7A">
        <w:rPr>
          <w:rFonts w:cstheme="minorHAnsi"/>
          <w:color w:val="000000" w:themeColor="text1"/>
          <w:sz w:val="24"/>
          <w:szCs w:val="24"/>
        </w:rPr>
        <w:t xml:space="preserve"> with more than 20 years of experience managing a remote U.S.-based </w:t>
      </w:r>
      <w:r w:rsidR="00CA589F">
        <w:rPr>
          <w:rFonts w:cstheme="minorHAnsi"/>
          <w:color w:val="000000" w:themeColor="text1"/>
          <w:sz w:val="24"/>
          <w:szCs w:val="24"/>
        </w:rPr>
        <w:t>workforce</w:t>
      </w:r>
      <w:r w:rsidR="00720797" w:rsidRPr="00996A89">
        <w:rPr>
          <w:rFonts w:cstheme="minorHAnsi"/>
          <w:color w:val="000000" w:themeColor="text1"/>
          <w:sz w:val="24"/>
          <w:szCs w:val="24"/>
        </w:rPr>
        <w:t>,</w:t>
      </w:r>
      <w:r w:rsidR="00056B7A">
        <w:rPr>
          <w:rFonts w:cstheme="minorHAnsi"/>
          <w:color w:val="000000" w:themeColor="text1"/>
          <w:sz w:val="24"/>
          <w:szCs w:val="24"/>
        </w:rPr>
        <w:t xml:space="preserve"> </w:t>
      </w:r>
      <w:r w:rsidR="00BD5C40">
        <w:rPr>
          <w:rFonts w:cstheme="minorHAnsi"/>
          <w:color w:val="000000" w:themeColor="text1"/>
          <w:sz w:val="24"/>
          <w:szCs w:val="24"/>
        </w:rPr>
        <w:t>announces today</w:t>
      </w:r>
      <w:r w:rsidR="00BD5C40" w:rsidRPr="00ED350C">
        <w:rPr>
          <w:rFonts w:cstheme="minorHAnsi"/>
          <w:color w:val="000000" w:themeColor="text1"/>
          <w:sz w:val="24"/>
          <w:szCs w:val="24"/>
        </w:rPr>
        <w:t xml:space="preserve"> that it is hiring </w:t>
      </w:r>
      <w:r w:rsidR="003E0ACC">
        <w:rPr>
          <w:rFonts w:cstheme="minorHAnsi"/>
          <w:color w:val="000000" w:themeColor="text1"/>
          <w:sz w:val="24"/>
          <w:szCs w:val="24"/>
        </w:rPr>
        <w:t xml:space="preserve">for </w:t>
      </w:r>
      <w:r w:rsidR="00145269">
        <w:rPr>
          <w:rFonts w:cstheme="minorHAnsi"/>
          <w:color w:val="000000" w:themeColor="text1"/>
          <w:sz w:val="24"/>
          <w:szCs w:val="24"/>
        </w:rPr>
        <w:t xml:space="preserve">an unlimited number of </w:t>
      </w:r>
      <w:r w:rsidR="00894E4B">
        <w:rPr>
          <w:rFonts w:cstheme="minorHAnsi"/>
          <w:color w:val="000000" w:themeColor="text1"/>
          <w:sz w:val="24"/>
          <w:szCs w:val="24"/>
        </w:rPr>
        <w:t xml:space="preserve">remote support agent roles </w:t>
      </w:r>
      <w:r w:rsidR="00BD5C40" w:rsidRPr="00ED350C">
        <w:rPr>
          <w:rFonts w:cstheme="minorHAnsi"/>
          <w:color w:val="000000" w:themeColor="text1"/>
          <w:sz w:val="24"/>
          <w:szCs w:val="24"/>
        </w:rPr>
        <w:t>to meet the</w:t>
      </w:r>
      <w:r w:rsidR="004A4429">
        <w:rPr>
          <w:rFonts w:cstheme="minorHAnsi"/>
          <w:color w:val="000000" w:themeColor="text1"/>
          <w:sz w:val="24"/>
          <w:szCs w:val="24"/>
        </w:rPr>
        <w:t xml:space="preserve"> growing</w:t>
      </w:r>
      <w:r w:rsidR="00BD5C40" w:rsidRPr="00ED350C">
        <w:rPr>
          <w:rFonts w:cstheme="minorHAnsi"/>
          <w:color w:val="000000" w:themeColor="text1"/>
          <w:sz w:val="24"/>
          <w:szCs w:val="24"/>
        </w:rPr>
        <w:t xml:space="preserve"> demand </w:t>
      </w:r>
      <w:r w:rsidR="004A4429">
        <w:rPr>
          <w:rFonts w:cstheme="minorHAnsi"/>
          <w:color w:val="000000" w:themeColor="text1"/>
          <w:sz w:val="24"/>
          <w:szCs w:val="24"/>
        </w:rPr>
        <w:t>from</w:t>
      </w:r>
      <w:r w:rsidR="00BD5C40" w:rsidRPr="00ED350C">
        <w:rPr>
          <w:rFonts w:cstheme="minorHAnsi"/>
          <w:color w:val="000000" w:themeColor="text1"/>
          <w:sz w:val="24"/>
          <w:szCs w:val="24"/>
        </w:rPr>
        <w:t xml:space="preserve"> businesses of all sizes </w:t>
      </w:r>
      <w:r w:rsidR="004B3E94">
        <w:rPr>
          <w:rFonts w:cstheme="minorHAnsi"/>
          <w:color w:val="000000" w:themeColor="text1"/>
          <w:sz w:val="24"/>
          <w:szCs w:val="24"/>
        </w:rPr>
        <w:t xml:space="preserve">that need </w:t>
      </w:r>
      <w:r w:rsidR="00DC6B70">
        <w:rPr>
          <w:rFonts w:cstheme="minorHAnsi"/>
          <w:color w:val="000000" w:themeColor="text1"/>
          <w:sz w:val="24"/>
          <w:szCs w:val="24"/>
        </w:rPr>
        <w:t xml:space="preserve">customer, </w:t>
      </w:r>
      <w:r w:rsidR="00BD5C40" w:rsidRPr="00ED350C">
        <w:rPr>
          <w:rFonts w:cstheme="minorHAnsi"/>
          <w:color w:val="000000" w:themeColor="text1"/>
          <w:sz w:val="24"/>
          <w:szCs w:val="24"/>
        </w:rPr>
        <w:t xml:space="preserve">technical </w:t>
      </w:r>
      <w:r w:rsidR="004B3E94">
        <w:rPr>
          <w:rFonts w:cstheme="minorHAnsi"/>
          <w:color w:val="000000" w:themeColor="text1"/>
          <w:sz w:val="24"/>
          <w:szCs w:val="24"/>
        </w:rPr>
        <w:t xml:space="preserve">and call center </w:t>
      </w:r>
      <w:r w:rsidR="00BD5C40" w:rsidRPr="00ED350C">
        <w:rPr>
          <w:rFonts w:cstheme="minorHAnsi"/>
          <w:color w:val="000000" w:themeColor="text1"/>
          <w:sz w:val="24"/>
          <w:szCs w:val="24"/>
        </w:rPr>
        <w:t>support for their own operations</w:t>
      </w:r>
      <w:r w:rsidR="004B3E94">
        <w:rPr>
          <w:rFonts w:cstheme="minorHAnsi"/>
          <w:color w:val="000000" w:themeColor="text1"/>
          <w:sz w:val="24"/>
          <w:szCs w:val="24"/>
        </w:rPr>
        <w:t xml:space="preserve"> </w:t>
      </w:r>
      <w:r w:rsidR="00BD5C40" w:rsidRPr="00ED350C">
        <w:rPr>
          <w:rFonts w:cstheme="minorHAnsi"/>
          <w:color w:val="000000" w:themeColor="text1"/>
          <w:sz w:val="24"/>
          <w:szCs w:val="24"/>
        </w:rPr>
        <w:t>or</w:t>
      </w:r>
      <w:r w:rsidR="004B3E94">
        <w:rPr>
          <w:rFonts w:cstheme="minorHAnsi"/>
          <w:color w:val="000000" w:themeColor="text1"/>
          <w:sz w:val="24"/>
          <w:szCs w:val="24"/>
        </w:rPr>
        <w:t xml:space="preserve"> for </w:t>
      </w:r>
      <w:r w:rsidR="00BD5C40" w:rsidRPr="00ED350C">
        <w:rPr>
          <w:rFonts w:cstheme="minorHAnsi"/>
          <w:color w:val="000000" w:themeColor="text1"/>
          <w:sz w:val="24"/>
          <w:szCs w:val="24"/>
        </w:rPr>
        <w:t>their customers.</w:t>
      </w:r>
      <w:r w:rsidR="00BD5C40">
        <w:rPr>
          <w:rFonts w:cstheme="minorHAnsi"/>
          <w:color w:val="000000" w:themeColor="text1"/>
          <w:sz w:val="24"/>
          <w:szCs w:val="24"/>
        </w:rPr>
        <w:t xml:space="preserve"> </w:t>
      </w:r>
    </w:p>
    <w:p w14:paraId="610F7ED8" w14:textId="2A821649" w:rsidR="00056B7A" w:rsidRDefault="00056B7A" w:rsidP="00763EFD">
      <w:pPr>
        <w:spacing w:after="0" w:line="276" w:lineRule="auto"/>
        <w:rPr>
          <w:rFonts w:cstheme="minorHAnsi"/>
          <w:color w:val="000000" w:themeColor="text1"/>
          <w:sz w:val="24"/>
          <w:szCs w:val="24"/>
        </w:rPr>
      </w:pPr>
    </w:p>
    <w:p w14:paraId="6165E813" w14:textId="0A62ADB1" w:rsidR="004A4429" w:rsidRDefault="001D7C7D" w:rsidP="00763EFD">
      <w:pPr>
        <w:spacing w:after="0" w:line="276" w:lineRule="auto"/>
        <w:rPr>
          <w:rFonts w:cstheme="minorHAnsi"/>
          <w:color w:val="000000" w:themeColor="text1"/>
          <w:sz w:val="24"/>
          <w:szCs w:val="24"/>
        </w:rPr>
      </w:pPr>
      <w:r>
        <w:rPr>
          <w:rFonts w:cstheme="minorHAnsi"/>
          <w:color w:val="000000" w:themeColor="text1"/>
          <w:sz w:val="24"/>
          <w:szCs w:val="24"/>
        </w:rPr>
        <w:t>In the midst of the current health crisis, h</w:t>
      </w:r>
      <w:r w:rsidR="004A4429">
        <w:rPr>
          <w:rFonts w:cstheme="minorHAnsi"/>
          <w:color w:val="000000" w:themeColor="text1"/>
          <w:sz w:val="24"/>
          <w:szCs w:val="24"/>
        </w:rPr>
        <w:t xml:space="preserve">undreds of thousands of Americans are now facing unemployment in hard-hit industries that require high levels of human interaction such as retail, hospitality, travel, food-and-beverage, and many more. </w:t>
      </w:r>
    </w:p>
    <w:p w14:paraId="130F8BA1" w14:textId="77777777" w:rsidR="004A4429" w:rsidRDefault="004A4429" w:rsidP="00763EFD">
      <w:pPr>
        <w:spacing w:after="0" w:line="276" w:lineRule="auto"/>
        <w:rPr>
          <w:rFonts w:cstheme="minorHAnsi"/>
          <w:color w:val="000000" w:themeColor="text1"/>
          <w:sz w:val="24"/>
          <w:szCs w:val="24"/>
        </w:rPr>
      </w:pPr>
    </w:p>
    <w:p w14:paraId="50344FFE" w14:textId="4E6570C8" w:rsidR="00EA6750" w:rsidRDefault="001D7C7D" w:rsidP="00763EFD">
      <w:pPr>
        <w:spacing w:after="0" w:line="276" w:lineRule="auto"/>
        <w:rPr>
          <w:rFonts w:cstheme="minorHAnsi"/>
          <w:color w:val="000000" w:themeColor="text1"/>
          <w:sz w:val="24"/>
          <w:szCs w:val="24"/>
        </w:rPr>
      </w:pPr>
      <w:r>
        <w:rPr>
          <w:rFonts w:cstheme="minorHAnsi"/>
          <w:color w:val="000000" w:themeColor="text1"/>
          <w:sz w:val="24"/>
          <w:szCs w:val="24"/>
        </w:rPr>
        <w:t xml:space="preserve">At the same time, </w:t>
      </w:r>
      <w:r w:rsidR="006F2533">
        <w:rPr>
          <w:rFonts w:cstheme="minorHAnsi"/>
          <w:color w:val="000000" w:themeColor="text1"/>
          <w:sz w:val="24"/>
          <w:szCs w:val="24"/>
        </w:rPr>
        <w:t>e</w:t>
      </w:r>
      <w:r w:rsidR="004A4429">
        <w:rPr>
          <w:rFonts w:cstheme="minorHAnsi"/>
          <w:color w:val="000000" w:themeColor="text1"/>
          <w:sz w:val="24"/>
          <w:szCs w:val="24"/>
        </w:rPr>
        <w:t>nterprise companies</w:t>
      </w:r>
      <w:r>
        <w:rPr>
          <w:rFonts w:cstheme="minorHAnsi"/>
          <w:color w:val="000000" w:themeColor="text1"/>
          <w:sz w:val="24"/>
          <w:szCs w:val="24"/>
        </w:rPr>
        <w:t xml:space="preserve"> and businesses</w:t>
      </w:r>
      <w:r w:rsidR="004A4429">
        <w:rPr>
          <w:rFonts w:cstheme="minorHAnsi"/>
          <w:color w:val="000000" w:themeColor="text1"/>
          <w:sz w:val="24"/>
          <w:szCs w:val="24"/>
        </w:rPr>
        <w:t xml:space="preserve"> of all sizes are looking to Support.com for </w:t>
      </w:r>
      <w:r w:rsidR="00EA6750">
        <w:rPr>
          <w:rFonts w:cstheme="minorHAnsi"/>
          <w:color w:val="000000" w:themeColor="text1"/>
          <w:sz w:val="24"/>
          <w:szCs w:val="24"/>
        </w:rPr>
        <w:t xml:space="preserve">professional, experienced </w:t>
      </w:r>
      <w:r w:rsidR="00DC6B70">
        <w:rPr>
          <w:rFonts w:cstheme="minorHAnsi"/>
          <w:color w:val="000000" w:themeColor="text1"/>
          <w:sz w:val="24"/>
          <w:szCs w:val="24"/>
        </w:rPr>
        <w:t xml:space="preserve">customer </w:t>
      </w:r>
      <w:r w:rsidR="004A4429">
        <w:rPr>
          <w:rFonts w:cstheme="minorHAnsi"/>
          <w:color w:val="000000" w:themeColor="text1"/>
          <w:sz w:val="24"/>
          <w:szCs w:val="24"/>
        </w:rPr>
        <w:t>support representatives that can be on-boarded quickly</w:t>
      </w:r>
      <w:r w:rsidR="00EA6750">
        <w:rPr>
          <w:rFonts w:cstheme="minorHAnsi"/>
          <w:color w:val="000000" w:themeColor="text1"/>
          <w:sz w:val="24"/>
          <w:szCs w:val="24"/>
        </w:rPr>
        <w:t xml:space="preserve"> -- driving the company’s current need to hire. Support.com agents</w:t>
      </w:r>
      <w:r w:rsidR="004B3E94">
        <w:rPr>
          <w:rFonts w:cstheme="minorHAnsi"/>
          <w:color w:val="000000" w:themeColor="text1"/>
          <w:sz w:val="24"/>
          <w:szCs w:val="24"/>
        </w:rPr>
        <w:t xml:space="preserve"> work</w:t>
      </w:r>
      <w:r w:rsidR="00E56F2D">
        <w:rPr>
          <w:rFonts w:cstheme="minorHAnsi"/>
          <w:color w:val="000000" w:themeColor="text1"/>
          <w:sz w:val="24"/>
          <w:szCs w:val="24"/>
        </w:rPr>
        <w:t xml:space="preserve"> fully-</w:t>
      </w:r>
      <w:r w:rsidR="004B3E94">
        <w:rPr>
          <w:rFonts w:cstheme="minorHAnsi"/>
          <w:color w:val="000000" w:themeColor="text1"/>
          <w:sz w:val="24"/>
          <w:szCs w:val="24"/>
        </w:rPr>
        <w:t>remotely</w:t>
      </w:r>
      <w:r w:rsidR="00E56F2D">
        <w:rPr>
          <w:rFonts w:cstheme="minorHAnsi"/>
          <w:color w:val="000000" w:themeColor="text1"/>
          <w:sz w:val="24"/>
          <w:szCs w:val="24"/>
        </w:rPr>
        <w:t xml:space="preserve"> </w:t>
      </w:r>
      <w:r w:rsidR="004B3E94">
        <w:rPr>
          <w:rFonts w:cstheme="minorHAnsi"/>
          <w:color w:val="000000" w:themeColor="text1"/>
          <w:sz w:val="24"/>
          <w:szCs w:val="24"/>
        </w:rPr>
        <w:t>and</w:t>
      </w:r>
      <w:r w:rsidR="00EA6750">
        <w:rPr>
          <w:rFonts w:cstheme="minorHAnsi"/>
          <w:color w:val="000000" w:themeColor="text1"/>
          <w:sz w:val="24"/>
          <w:szCs w:val="24"/>
        </w:rPr>
        <w:t xml:space="preserve"> </w:t>
      </w:r>
      <w:r w:rsidR="004B3E94">
        <w:rPr>
          <w:rFonts w:cstheme="minorHAnsi"/>
          <w:color w:val="000000" w:themeColor="text1"/>
          <w:sz w:val="24"/>
          <w:szCs w:val="24"/>
        </w:rPr>
        <w:t>receive a</w:t>
      </w:r>
      <w:r w:rsidR="00EA6750">
        <w:rPr>
          <w:rFonts w:cstheme="minorHAnsi"/>
          <w:color w:val="000000" w:themeColor="text1"/>
          <w:sz w:val="24"/>
          <w:szCs w:val="24"/>
        </w:rPr>
        <w:t xml:space="preserve"> wide range of benefits, including paid training, health insurance</w:t>
      </w:r>
      <w:r w:rsidR="00894E4B">
        <w:rPr>
          <w:rFonts w:cstheme="minorHAnsi"/>
          <w:color w:val="000000" w:themeColor="text1"/>
          <w:sz w:val="24"/>
          <w:szCs w:val="24"/>
        </w:rPr>
        <w:t>, PTO, a pay-for-performance bonus program, and more.</w:t>
      </w:r>
      <w:r w:rsidR="00E910FE">
        <w:rPr>
          <w:rFonts w:cstheme="minorHAnsi"/>
          <w:color w:val="000000" w:themeColor="text1"/>
          <w:sz w:val="24"/>
          <w:szCs w:val="24"/>
        </w:rPr>
        <w:t xml:space="preserve"> Agents are also eligible for certain non-taxable reimbursement</w:t>
      </w:r>
      <w:r w:rsidR="00917867">
        <w:rPr>
          <w:rFonts w:cstheme="minorHAnsi"/>
          <w:color w:val="000000" w:themeColor="text1"/>
          <w:sz w:val="24"/>
          <w:szCs w:val="24"/>
        </w:rPr>
        <w:t xml:space="preserve"> for</w:t>
      </w:r>
      <w:r w:rsidR="00E910FE">
        <w:rPr>
          <w:rFonts w:cstheme="minorHAnsi"/>
          <w:color w:val="000000" w:themeColor="text1"/>
          <w:sz w:val="24"/>
          <w:szCs w:val="24"/>
        </w:rPr>
        <w:t xml:space="preserve"> utilizing their own equipment such as laptops, phones, etc. </w:t>
      </w:r>
    </w:p>
    <w:p w14:paraId="09AE5ACC" w14:textId="77777777" w:rsidR="00EA6750" w:rsidRDefault="00EA6750" w:rsidP="00763EFD">
      <w:pPr>
        <w:spacing w:after="0" w:line="276" w:lineRule="auto"/>
        <w:rPr>
          <w:rFonts w:cstheme="minorHAnsi"/>
          <w:color w:val="000000" w:themeColor="text1"/>
          <w:sz w:val="24"/>
          <w:szCs w:val="24"/>
        </w:rPr>
      </w:pPr>
    </w:p>
    <w:p w14:paraId="4A8BE752" w14:textId="0FA137C7" w:rsidR="001D7C7D" w:rsidRDefault="00EA6750" w:rsidP="001D7C7D">
      <w:pPr>
        <w:spacing w:after="0" w:line="276" w:lineRule="auto"/>
        <w:rPr>
          <w:rFonts w:cstheme="minorHAnsi"/>
          <w:sz w:val="24"/>
          <w:szCs w:val="24"/>
        </w:rPr>
      </w:pPr>
      <w:r w:rsidRPr="00ED350C">
        <w:rPr>
          <w:sz w:val="24"/>
          <w:szCs w:val="24"/>
        </w:rPr>
        <w:t xml:space="preserve">Employing a U.S.-based remote </w:t>
      </w:r>
      <w:r w:rsidR="004B3E94" w:rsidRPr="00ED350C">
        <w:rPr>
          <w:sz w:val="24"/>
          <w:szCs w:val="24"/>
        </w:rPr>
        <w:t>workforce</w:t>
      </w:r>
      <w:r w:rsidR="004B3E94">
        <w:rPr>
          <w:sz w:val="24"/>
          <w:szCs w:val="24"/>
        </w:rPr>
        <w:t xml:space="preserve"> of thousands</w:t>
      </w:r>
      <w:r w:rsidR="0009775E">
        <w:rPr>
          <w:sz w:val="24"/>
          <w:szCs w:val="24"/>
        </w:rPr>
        <w:t xml:space="preserve"> </w:t>
      </w:r>
      <w:r w:rsidRPr="00ED350C">
        <w:rPr>
          <w:sz w:val="24"/>
          <w:szCs w:val="24"/>
        </w:rPr>
        <w:t xml:space="preserve">for over </w:t>
      </w:r>
      <w:r w:rsidR="00DC6B70">
        <w:rPr>
          <w:sz w:val="24"/>
          <w:szCs w:val="24"/>
        </w:rPr>
        <w:t>two decades</w:t>
      </w:r>
      <w:r w:rsidRPr="00ED350C">
        <w:rPr>
          <w:sz w:val="24"/>
          <w:szCs w:val="24"/>
        </w:rPr>
        <w:t xml:space="preserve">, Support.com </w:t>
      </w:r>
      <w:r w:rsidR="001D7C7D" w:rsidRPr="00406E47">
        <w:rPr>
          <w:rFonts w:cstheme="minorHAnsi"/>
          <w:sz w:val="24"/>
          <w:szCs w:val="24"/>
        </w:rPr>
        <w:t>has developed best practices</w:t>
      </w:r>
      <w:r w:rsidR="001D7C7D">
        <w:rPr>
          <w:rFonts w:cstheme="minorHAnsi"/>
          <w:sz w:val="24"/>
          <w:szCs w:val="24"/>
        </w:rPr>
        <w:t xml:space="preserve"> </w:t>
      </w:r>
      <w:r w:rsidR="001D7C7D" w:rsidRPr="00406E47">
        <w:rPr>
          <w:rFonts w:cstheme="minorHAnsi"/>
          <w:sz w:val="24"/>
          <w:szCs w:val="24"/>
        </w:rPr>
        <w:t xml:space="preserve">for </w:t>
      </w:r>
      <w:r w:rsidR="001D7C7D">
        <w:rPr>
          <w:rFonts w:cstheme="minorHAnsi"/>
          <w:sz w:val="24"/>
          <w:szCs w:val="24"/>
        </w:rPr>
        <w:t>managing</w:t>
      </w:r>
      <w:r w:rsidR="004B3E94">
        <w:rPr>
          <w:rFonts w:cstheme="minorHAnsi"/>
          <w:sz w:val="24"/>
          <w:szCs w:val="24"/>
        </w:rPr>
        <w:t xml:space="preserve"> large-scale</w:t>
      </w:r>
      <w:r w:rsidR="001D7C7D" w:rsidRPr="00406E47">
        <w:rPr>
          <w:rFonts w:cstheme="minorHAnsi"/>
          <w:sz w:val="24"/>
          <w:szCs w:val="24"/>
        </w:rPr>
        <w:t xml:space="preserve"> virtual teams</w:t>
      </w:r>
      <w:r w:rsidR="001D7C7D">
        <w:rPr>
          <w:rFonts w:cstheme="minorHAnsi"/>
          <w:sz w:val="24"/>
          <w:szCs w:val="24"/>
        </w:rPr>
        <w:t xml:space="preserve"> -- f</w:t>
      </w:r>
      <w:r w:rsidR="001D7C7D" w:rsidRPr="00406E47">
        <w:rPr>
          <w:rFonts w:cstheme="minorHAnsi"/>
          <w:sz w:val="24"/>
          <w:szCs w:val="24"/>
        </w:rPr>
        <w:t>rom recruiting to training</w:t>
      </w:r>
      <w:r w:rsidR="001D7C7D">
        <w:rPr>
          <w:rFonts w:cstheme="minorHAnsi"/>
          <w:sz w:val="24"/>
          <w:szCs w:val="24"/>
        </w:rPr>
        <w:t xml:space="preserve"> and</w:t>
      </w:r>
      <w:r w:rsidR="001D7C7D" w:rsidRPr="00406E47">
        <w:rPr>
          <w:rFonts w:cstheme="minorHAnsi"/>
          <w:sz w:val="24"/>
          <w:szCs w:val="24"/>
        </w:rPr>
        <w:t xml:space="preserve"> leadership development, </w:t>
      </w:r>
      <w:r w:rsidR="001D7C7D">
        <w:rPr>
          <w:rFonts w:cstheme="minorHAnsi"/>
          <w:sz w:val="24"/>
          <w:szCs w:val="24"/>
        </w:rPr>
        <w:t>to</w:t>
      </w:r>
      <w:r w:rsidR="001D7C7D" w:rsidRPr="00406E47">
        <w:rPr>
          <w:rFonts w:cstheme="minorHAnsi"/>
          <w:sz w:val="24"/>
          <w:szCs w:val="24"/>
        </w:rPr>
        <w:t xml:space="preserve"> enabling each employee to feel supported and part of a larger team</w:t>
      </w:r>
      <w:r w:rsidR="001D7C7D">
        <w:rPr>
          <w:rFonts w:cstheme="minorHAnsi"/>
          <w:sz w:val="24"/>
          <w:szCs w:val="24"/>
        </w:rPr>
        <w:t xml:space="preserve"> </w:t>
      </w:r>
      <w:r w:rsidR="004B3E94">
        <w:rPr>
          <w:rFonts w:cstheme="minorHAnsi"/>
          <w:sz w:val="24"/>
          <w:szCs w:val="24"/>
        </w:rPr>
        <w:t>–</w:t>
      </w:r>
      <w:r w:rsidR="001D7C7D" w:rsidRPr="00406E47">
        <w:rPr>
          <w:rFonts w:cstheme="minorHAnsi"/>
          <w:sz w:val="24"/>
          <w:szCs w:val="24"/>
        </w:rPr>
        <w:t xml:space="preserve"> </w:t>
      </w:r>
      <w:r w:rsidR="004B3E94">
        <w:rPr>
          <w:rFonts w:cstheme="minorHAnsi"/>
          <w:sz w:val="24"/>
          <w:szCs w:val="24"/>
        </w:rPr>
        <w:t xml:space="preserve">all of which </w:t>
      </w:r>
      <w:r w:rsidR="00375A83">
        <w:rPr>
          <w:rFonts w:cstheme="minorHAnsi"/>
          <w:sz w:val="24"/>
          <w:szCs w:val="24"/>
        </w:rPr>
        <w:t>contribute</w:t>
      </w:r>
      <w:r w:rsidR="001D7C7D" w:rsidRPr="00406E47">
        <w:rPr>
          <w:rFonts w:cstheme="minorHAnsi"/>
          <w:sz w:val="24"/>
          <w:szCs w:val="24"/>
        </w:rPr>
        <w:t xml:space="preserve"> to employee productivity and satisfaction.</w:t>
      </w:r>
    </w:p>
    <w:p w14:paraId="199B9947" w14:textId="77777777" w:rsidR="00EA6750" w:rsidRDefault="00EA6750" w:rsidP="00763EFD">
      <w:pPr>
        <w:spacing w:after="0" w:line="276" w:lineRule="auto"/>
        <w:rPr>
          <w:sz w:val="24"/>
          <w:szCs w:val="24"/>
        </w:rPr>
      </w:pPr>
    </w:p>
    <w:p w14:paraId="0E3C867B" w14:textId="36E595F9" w:rsidR="00EA6750" w:rsidRPr="00EA6750" w:rsidRDefault="00EA6750" w:rsidP="00763EFD">
      <w:pPr>
        <w:spacing w:after="0" w:line="276" w:lineRule="auto"/>
        <w:rPr>
          <w:sz w:val="24"/>
          <w:szCs w:val="24"/>
        </w:rPr>
      </w:pPr>
      <w:r>
        <w:rPr>
          <w:sz w:val="24"/>
          <w:szCs w:val="24"/>
        </w:rPr>
        <w:t>“We’re</w:t>
      </w:r>
      <w:r w:rsidR="001D7C7D">
        <w:rPr>
          <w:sz w:val="24"/>
          <w:szCs w:val="24"/>
        </w:rPr>
        <w:t xml:space="preserve"> happy to announce that we’re expanding our operations to support the demand we’ve seen for </w:t>
      </w:r>
      <w:bookmarkStart w:id="0" w:name="_GoBack"/>
      <w:r w:rsidR="001D7C7D">
        <w:rPr>
          <w:sz w:val="24"/>
          <w:szCs w:val="24"/>
        </w:rPr>
        <w:t>our</w:t>
      </w:r>
      <w:bookmarkEnd w:id="0"/>
      <w:r w:rsidR="004B3E94">
        <w:rPr>
          <w:sz w:val="24"/>
          <w:szCs w:val="24"/>
        </w:rPr>
        <w:t xml:space="preserve"> virtual call center and</w:t>
      </w:r>
      <w:r w:rsidR="001D7C7D">
        <w:rPr>
          <w:sz w:val="24"/>
          <w:szCs w:val="24"/>
        </w:rPr>
        <w:t xml:space="preserve"> </w:t>
      </w:r>
      <w:r w:rsidR="004B3E94">
        <w:rPr>
          <w:sz w:val="24"/>
          <w:szCs w:val="24"/>
        </w:rPr>
        <w:t xml:space="preserve">remote </w:t>
      </w:r>
      <w:r w:rsidR="00DC6B70">
        <w:rPr>
          <w:sz w:val="24"/>
          <w:szCs w:val="24"/>
        </w:rPr>
        <w:t xml:space="preserve">customer </w:t>
      </w:r>
      <w:r w:rsidR="001D7C7D">
        <w:rPr>
          <w:sz w:val="24"/>
          <w:szCs w:val="24"/>
        </w:rPr>
        <w:t>support services and we’re</w:t>
      </w:r>
      <w:r>
        <w:rPr>
          <w:sz w:val="24"/>
          <w:szCs w:val="24"/>
        </w:rPr>
        <w:t xml:space="preserve"> honored to be in the position to create meaningful job opportunities for the rising number of Americans currently facing unemployment</w:t>
      </w:r>
      <w:r w:rsidR="00894E4B">
        <w:rPr>
          <w:sz w:val="24"/>
          <w:szCs w:val="24"/>
        </w:rPr>
        <w:t xml:space="preserve"> in this time of global crisis</w:t>
      </w:r>
      <w:r>
        <w:rPr>
          <w:sz w:val="24"/>
          <w:szCs w:val="24"/>
        </w:rPr>
        <w:t xml:space="preserve">,” said Rick Bloom, Support.com CEO. “Our agents benefit from the opportunity to work from home with a company that is experienced with managing a virtual team </w:t>
      </w:r>
      <w:r w:rsidR="00375A83">
        <w:rPr>
          <w:sz w:val="24"/>
          <w:szCs w:val="24"/>
        </w:rPr>
        <w:t xml:space="preserve">and with the </w:t>
      </w:r>
      <w:r>
        <w:rPr>
          <w:sz w:val="24"/>
          <w:szCs w:val="24"/>
        </w:rPr>
        <w:t>best practices to make it all run smoothly</w:t>
      </w:r>
      <w:r w:rsidR="00894E4B">
        <w:rPr>
          <w:sz w:val="24"/>
          <w:szCs w:val="24"/>
        </w:rPr>
        <w:t>.</w:t>
      </w:r>
      <w:r w:rsidRPr="00463302">
        <w:rPr>
          <w:sz w:val="24"/>
          <w:szCs w:val="24"/>
        </w:rPr>
        <w:t>”</w:t>
      </w:r>
    </w:p>
    <w:p w14:paraId="50803137" w14:textId="77777777" w:rsidR="000A2F45" w:rsidRDefault="000A2F45" w:rsidP="00380434">
      <w:pPr>
        <w:spacing w:after="0" w:line="276" w:lineRule="auto"/>
        <w:rPr>
          <w:rFonts w:cstheme="minorHAnsi"/>
          <w:sz w:val="24"/>
          <w:szCs w:val="24"/>
        </w:rPr>
      </w:pPr>
    </w:p>
    <w:p w14:paraId="75EA9AC0" w14:textId="0F5D86A2" w:rsidR="00380434" w:rsidRPr="00380434" w:rsidRDefault="00380434" w:rsidP="00380434">
      <w:pPr>
        <w:spacing w:after="0" w:line="276" w:lineRule="auto"/>
        <w:rPr>
          <w:rFonts w:cstheme="minorHAnsi"/>
          <w:b/>
          <w:bCs/>
          <w:color w:val="000000" w:themeColor="text1"/>
          <w:sz w:val="24"/>
          <w:szCs w:val="24"/>
        </w:rPr>
      </w:pPr>
      <w:r w:rsidRPr="00380434">
        <w:rPr>
          <w:rFonts w:cstheme="minorHAnsi"/>
          <w:sz w:val="24"/>
          <w:szCs w:val="24"/>
        </w:rPr>
        <w:t>Individuals interested in applying to work</w:t>
      </w:r>
      <w:r w:rsidR="00F87422">
        <w:rPr>
          <w:rFonts w:cstheme="minorHAnsi"/>
          <w:sz w:val="24"/>
          <w:szCs w:val="24"/>
        </w:rPr>
        <w:t xml:space="preserve"> at Support.com should visit </w:t>
      </w:r>
      <w:r w:rsidR="00444D45">
        <w:rPr>
          <w:rFonts w:cstheme="minorHAnsi"/>
          <w:sz w:val="24"/>
          <w:szCs w:val="24"/>
        </w:rPr>
        <w:t xml:space="preserve">the </w:t>
      </w:r>
      <w:r w:rsidRPr="00380434">
        <w:rPr>
          <w:rFonts w:cstheme="minorHAnsi"/>
          <w:sz w:val="24"/>
          <w:szCs w:val="24"/>
        </w:rPr>
        <w:t xml:space="preserve">job listing page: </w:t>
      </w:r>
      <w:hyperlink r:id="rId9" w:history="1">
        <w:r w:rsidRPr="00380434">
          <w:rPr>
            <w:rStyle w:val="Hyperlink"/>
            <w:rFonts w:cstheme="minorHAnsi"/>
            <w:color w:val="954F72"/>
            <w:sz w:val="24"/>
            <w:szCs w:val="24"/>
          </w:rPr>
          <w:t>https://corporate.support.com/careers/</w:t>
        </w:r>
      </w:hyperlink>
      <w:r>
        <w:rPr>
          <w:rFonts w:cstheme="minorHAnsi"/>
          <w:sz w:val="24"/>
          <w:szCs w:val="24"/>
        </w:rPr>
        <w:t xml:space="preserve">. </w:t>
      </w:r>
    </w:p>
    <w:p w14:paraId="766EF866" w14:textId="59FFF08E" w:rsidR="00CA589F" w:rsidRDefault="00CA589F" w:rsidP="00CA589F">
      <w:pPr>
        <w:pStyle w:val="NormalWeb"/>
        <w:shd w:val="clear" w:color="auto" w:fill="FFFFFF"/>
        <w:spacing w:before="0" w:beforeAutospacing="0" w:after="0" w:afterAutospacing="0"/>
        <w:ind w:left="1440"/>
      </w:pPr>
    </w:p>
    <w:p w14:paraId="1D47C4EF" w14:textId="77777777" w:rsidR="00C1373F" w:rsidRPr="000476E8" w:rsidRDefault="00C1373F" w:rsidP="00C1373F">
      <w:pPr>
        <w:pStyle w:val="Default"/>
        <w:rPr>
          <w:rFonts w:asciiTheme="minorHAnsi" w:hAnsiTheme="minorHAnsi" w:cstheme="minorHAnsi"/>
          <w:sz w:val="20"/>
          <w:szCs w:val="20"/>
        </w:rPr>
      </w:pPr>
      <w:r w:rsidRPr="000476E8">
        <w:rPr>
          <w:rFonts w:asciiTheme="minorHAnsi" w:hAnsiTheme="minorHAnsi" w:cstheme="minorHAnsi"/>
          <w:b/>
          <w:bCs/>
          <w:sz w:val="20"/>
          <w:szCs w:val="20"/>
        </w:rPr>
        <w:t xml:space="preserve">About Support.com </w:t>
      </w:r>
    </w:p>
    <w:p w14:paraId="29F588BA" w14:textId="662873C0" w:rsidR="00E376E4" w:rsidRDefault="00E376E4" w:rsidP="00F10FBB">
      <w:pPr>
        <w:rPr>
          <w:rFonts w:cstheme="minorHAnsi"/>
          <w:i/>
          <w:iCs/>
          <w:sz w:val="20"/>
          <w:szCs w:val="20"/>
          <w:shd w:val="clear" w:color="auto" w:fill="FEFEFE"/>
        </w:rPr>
      </w:pPr>
      <w:r w:rsidRPr="000476E8">
        <w:rPr>
          <w:rFonts w:cstheme="minorHAnsi"/>
          <w:i/>
          <w:iCs/>
          <w:sz w:val="20"/>
          <w:szCs w:val="20"/>
          <w:shd w:val="clear" w:color="auto" w:fill="FEFEFE"/>
        </w:rPr>
        <w:lastRenderedPageBreak/>
        <w:t>Support.com, Inc. (NASDAQ: SPRT) is a full-spectrum leader in outsourced call center and direct-to-consumer and small business technical support solutions. With more than 20 years of providing high</w:t>
      </w:r>
      <w:r w:rsidR="0009775E">
        <w:rPr>
          <w:rFonts w:cstheme="minorHAnsi"/>
          <w:i/>
          <w:iCs/>
          <w:sz w:val="20"/>
          <w:szCs w:val="20"/>
          <w:shd w:val="clear" w:color="auto" w:fill="FEFEFE"/>
        </w:rPr>
        <w:t>-</w:t>
      </w:r>
      <w:r w:rsidRPr="000476E8">
        <w:rPr>
          <w:rFonts w:cstheme="minorHAnsi"/>
          <w:i/>
          <w:iCs/>
          <w:sz w:val="20"/>
          <w:szCs w:val="20"/>
          <w:shd w:val="clear" w:color="auto" w:fill="FEFEFE"/>
        </w:rPr>
        <w:t>quality technical support services to consumers and small businesses through white-labeled partnerships or direct solutions, Support.com has the expertise, tools and software solutions to troubleshoot and maintain all the devices in the connected home and business. The company's skilled U.S.-based live agents and rich self-support tools troubleshoot more than 10,000 technical support issues consumers and small businesses face on an ongoing basis. Support.com delivers high</w:t>
      </w:r>
      <w:r w:rsidR="0009775E">
        <w:rPr>
          <w:rFonts w:cstheme="minorHAnsi"/>
          <w:i/>
          <w:iCs/>
          <w:sz w:val="20"/>
          <w:szCs w:val="20"/>
          <w:shd w:val="clear" w:color="auto" w:fill="FEFEFE"/>
        </w:rPr>
        <w:t>-</w:t>
      </w:r>
      <w:r w:rsidRPr="000476E8">
        <w:rPr>
          <w:rFonts w:cstheme="minorHAnsi"/>
          <w:i/>
          <w:iCs/>
          <w:sz w:val="20"/>
          <w:szCs w:val="20"/>
          <w:shd w:val="clear" w:color="auto" w:fill="FEFEFE"/>
        </w:rPr>
        <w:t>quality, turnkey technical support solutions and digital support experiences that enable customers to get the most out of their technology. For more information, please visit </w:t>
      </w:r>
      <w:hyperlink r:id="rId10" w:tgtFrame="_blank" w:history="1">
        <w:r w:rsidRPr="000476E8">
          <w:rPr>
            <w:rStyle w:val="Hyperlink"/>
            <w:rFonts w:cstheme="minorHAnsi"/>
            <w:i/>
            <w:iCs/>
            <w:sz w:val="20"/>
            <w:szCs w:val="20"/>
            <w:shd w:val="clear" w:color="auto" w:fill="FEFEFE"/>
          </w:rPr>
          <w:t>www.support.com</w:t>
        </w:r>
      </w:hyperlink>
      <w:r w:rsidRPr="000476E8">
        <w:rPr>
          <w:rFonts w:cstheme="minorHAnsi"/>
          <w:i/>
          <w:iCs/>
          <w:sz w:val="20"/>
          <w:szCs w:val="20"/>
          <w:shd w:val="clear" w:color="auto" w:fill="FEFEFE"/>
        </w:rPr>
        <w:t>.</w:t>
      </w:r>
    </w:p>
    <w:p w14:paraId="287C6F1E" w14:textId="41471100" w:rsidR="00184122" w:rsidRPr="00184122" w:rsidRDefault="00184122" w:rsidP="00C22091">
      <w:pPr>
        <w:tabs>
          <w:tab w:val="left" w:pos="8350"/>
        </w:tabs>
        <w:rPr>
          <w:rFonts w:cstheme="minorHAnsi"/>
          <w:b/>
          <w:i/>
          <w:iCs/>
          <w:sz w:val="20"/>
          <w:szCs w:val="20"/>
          <w:shd w:val="clear" w:color="auto" w:fill="FEFEFE"/>
        </w:rPr>
      </w:pPr>
      <w:r w:rsidRPr="00184122">
        <w:rPr>
          <w:rFonts w:cstheme="minorHAnsi"/>
          <w:b/>
          <w:i/>
          <w:iCs/>
          <w:sz w:val="20"/>
          <w:szCs w:val="20"/>
          <w:shd w:val="clear" w:color="auto" w:fill="FEFEFE"/>
        </w:rPr>
        <w:t>Forward-Looking Statements</w:t>
      </w:r>
      <w:r w:rsidR="00C22091">
        <w:rPr>
          <w:rFonts w:cstheme="minorHAnsi"/>
          <w:b/>
          <w:i/>
          <w:iCs/>
          <w:sz w:val="20"/>
          <w:szCs w:val="20"/>
          <w:shd w:val="clear" w:color="auto" w:fill="FEFEFE"/>
        </w:rPr>
        <w:tab/>
      </w:r>
    </w:p>
    <w:p w14:paraId="48BFA225" w14:textId="24E4657B" w:rsidR="00184122" w:rsidRPr="00C22091" w:rsidRDefault="00184122" w:rsidP="00184122">
      <w:pPr>
        <w:rPr>
          <w:rFonts w:asciiTheme="majorHAnsi" w:hAnsiTheme="majorHAnsi" w:cstheme="majorHAnsi"/>
          <w:iCs/>
          <w:sz w:val="20"/>
          <w:szCs w:val="20"/>
          <w:shd w:val="clear" w:color="auto" w:fill="FEFEFE"/>
        </w:rPr>
      </w:pPr>
      <w:r w:rsidRPr="00C22091">
        <w:rPr>
          <w:rFonts w:asciiTheme="majorHAnsi" w:hAnsiTheme="majorHAnsi" w:cstheme="majorHAnsi"/>
          <w:iCs/>
          <w:sz w:val="20"/>
          <w:szCs w:val="20"/>
          <w:shd w:val="clear" w:color="auto" w:fill="FEFEFE"/>
        </w:rPr>
        <w:t>This press release may contain forward-looking statements within the meaning of Section 27A of the Securities Act of 1933, as amended, and Section 21E of the Securities Exchange Act of 1934, as amended, and made pursuant to the safe harbor provisions of the Private Securities Litigation Reform Act of 1995, as amended. Such forward-looking statements, including but not limited to statements about the growing customer demand</w:t>
      </w:r>
      <w:r w:rsidR="003E0ACC" w:rsidRPr="00C22091">
        <w:rPr>
          <w:rFonts w:asciiTheme="majorHAnsi" w:hAnsiTheme="majorHAnsi" w:cstheme="majorHAnsi"/>
          <w:iCs/>
          <w:sz w:val="20"/>
          <w:szCs w:val="20"/>
          <w:shd w:val="clear" w:color="auto" w:fill="FEFEFE"/>
        </w:rPr>
        <w:t xml:space="preserve"> for</w:t>
      </w:r>
      <w:r w:rsidR="003E0ACC" w:rsidRPr="00C22091">
        <w:rPr>
          <w:rFonts w:asciiTheme="majorHAnsi" w:hAnsiTheme="majorHAnsi" w:cstheme="majorHAnsi"/>
          <w:sz w:val="20"/>
          <w:szCs w:val="20"/>
        </w:rPr>
        <w:t xml:space="preserve"> customer, technical and call center support </w:t>
      </w:r>
      <w:r w:rsidR="003E0ACC" w:rsidRPr="00C22091">
        <w:rPr>
          <w:rFonts w:asciiTheme="majorHAnsi" w:hAnsiTheme="majorHAnsi" w:cstheme="majorHAnsi"/>
          <w:iCs/>
          <w:sz w:val="20"/>
          <w:szCs w:val="20"/>
          <w:shd w:val="clear" w:color="auto" w:fill="FEFEFE"/>
        </w:rPr>
        <w:t>services</w:t>
      </w:r>
      <w:r w:rsidRPr="00C22091">
        <w:rPr>
          <w:rFonts w:asciiTheme="majorHAnsi" w:hAnsiTheme="majorHAnsi" w:cstheme="majorHAnsi"/>
          <w:iCs/>
          <w:sz w:val="20"/>
          <w:szCs w:val="20"/>
          <w:shd w:val="clear" w:color="auto" w:fill="FEFEFE"/>
        </w:rPr>
        <w:t xml:space="preserve">, the Company’s ability to </w:t>
      </w:r>
      <w:r w:rsidR="003E0ACC" w:rsidRPr="00C22091">
        <w:rPr>
          <w:rFonts w:asciiTheme="majorHAnsi" w:hAnsiTheme="majorHAnsi" w:cstheme="majorHAnsi"/>
          <w:iCs/>
          <w:sz w:val="20"/>
          <w:szCs w:val="20"/>
          <w:shd w:val="clear" w:color="auto" w:fill="FEFEFE"/>
        </w:rPr>
        <w:t>expand its operational structure, including its ability to extend its capacity to meet customer demand</w:t>
      </w:r>
      <w:r w:rsidRPr="00C22091">
        <w:rPr>
          <w:rFonts w:asciiTheme="majorHAnsi" w:hAnsiTheme="majorHAnsi" w:cstheme="majorHAnsi"/>
          <w:iCs/>
          <w:sz w:val="20"/>
          <w:szCs w:val="20"/>
          <w:shd w:val="clear" w:color="auto" w:fill="FEFEFE"/>
        </w:rPr>
        <w:t xml:space="preserve">, </w:t>
      </w:r>
      <w:r w:rsidR="003E0ACC" w:rsidRPr="00C22091">
        <w:rPr>
          <w:rFonts w:asciiTheme="majorHAnsi" w:hAnsiTheme="majorHAnsi" w:cstheme="majorHAnsi"/>
          <w:iCs/>
          <w:sz w:val="20"/>
          <w:szCs w:val="20"/>
          <w:shd w:val="clear" w:color="auto" w:fill="FEFEFE"/>
        </w:rPr>
        <w:t>the Company’s hiring practices</w:t>
      </w:r>
      <w:r w:rsidR="00C22091">
        <w:rPr>
          <w:rFonts w:asciiTheme="majorHAnsi" w:hAnsiTheme="majorHAnsi" w:cstheme="majorHAnsi"/>
          <w:iCs/>
          <w:sz w:val="20"/>
          <w:szCs w:val="20"/>
          <w:shd w:val="clear" w:color="auto" w:fill="FEFEFE"/>
        </w:rPr>
        <w:t>, including its ability to onboard at an accelerated rate,</w:t>
      </w:r>
      <w:r w:rsidR="003E0ACC" w:rsidRPr="00C22091">
        <w:rPr>
          <w:rFonts w:asciiTheme="majorHAnsi" w:hAnsiTheme="majorHAnsi" w:cstheme="majorHAnsi"/>
          <w:iCs/>
          <w:sz w:val="20"/>
          <w:szCs w:val="20"/>
          <w:shd w:val="clear" w:color="auto" w:fill="FEFEFE"/>
        </w:rPr>
        <w:t xml:space="preserve"> its plan to</w:t>
      </w:r>
      <w:r w:rsidRPr="00C22091">
        <w:rPr>
          <w:rFonts w:asciiTheme="majorHAnsi" w:hAnsiTheme="majorHAnsi" w:cstheme="majorHAnsi"/>
          <w:iCs/>
          <w:sz w:val="20"/>
          <w:szCs w:val="20"/>
          <w:shd w:val="clear" w:color="auto" w:fill="FEFEFE"/>
        </w:rPr>
        <w:t xml:space="preserve"> increase the size of its workforce</w:t>
      </w:r>
      <w:r w:rsidR="00C22091">
        <w:rPr>
          <w:rFonts w:asciiTheme="majorHAnsi" w:hAnsiTheme="majorHAnsi" w:cstheme="majorHAnsi"/>
          <w:iCs/>
          <w:sz w:val="20"/>
          <w:szCs w:val="20"/>
          <w:shd w:val="clear" w:color="auto" w:fill="FEFEFE"/>
        </w:rPr>
        <w:t xml:space="preserve"> by an unlimited number of employees</w:t>
      </w:r>
      <w:r w:rsidRPr="00C22091">
        <w:rPr>
          <w:rFonts w:asciiTheme="majorHAnsi" w:hAnsiTheme="majorHAnsi" w:cstheme="majorHAnsi"/>
          <w:iCs/>
          <w:sz w:val="20"/>
          <w:szCs w:val="20"/>
          <w:shd w:val="clear" w:color="auto" w:fill="FEFEFE"/>
        </w:rPr>
        <w:t xml:space="preserve">, and </w:t>
      </w:r>
      <w:r w:rsidR="002338DC">
        <w:rPr>
          <w:rFonts w:asciiTheme="majorHAnsi" w:hAnsiTheme="majorHAnsi" w:cstheme="majorHAnsi"/>
          <w:iCs/>
          <w:sz w:val="20"/>
          <w:szCs w:val="20"/>
          <w:shd w:val="clear" w:color="auto" w:fill="FEFEFE"/>
        </w:rPr>
        <w:t>its ability to</w:t>
      </w:r>
      <w:r w:rsidRPr="00C22091">
        <w:rPr>
          <w:rFonts w:asciiTheme="majorHAnsi" w:hAnsiTheme="majorHAnsi" w:cstheme="majorHAnsi"/>
          <w:iCs/>
          <w:sz w:val="20"/>
          <w:szCs w:val="20"/>
          <w:shd w:val="clear" w:color="auto" w:fill="FEFEFE"/>
        </w:rPr>
        <w:t xml:space="preserve"> support enterprises of any size, are based on information presently available to the Company’s management and are current only as of the date made. Actual results could also differ materially from those anticipated as a result of a number of factors, including, but not limited to, those discussed in the Company’s Annual and Quarterly Reports on Forms 10-K and Form 10-Q. For those reasons, undue reliance should not be placed on any forward-looking statement. The Company assumes no duty or obligation to update or revise any forward-looking statement, although it may do so from time to time as management believes is warranted or as may be required by applicable law. Any such updates or revisions may be made by filing reports with the U.S. Securities and Exchange Commission, through the issuance of press releases or by other methods of public disclosure.</w:t>
      </w:r>
    </w:p>
    <w:p w14:paraId="38ED811D" w14:textId="77777777" w:rsidR="00184122" w:rsidRPr="000476E8" w:rsidRDefault="00184122" w:rsidP="00F10FBB">
      <w:pPr>
        <w:rPr>
          <w:rFonts w:cstheme="minorHAnsi"/>
          <w:sz w:val="20"/>
          <w:szCs w:val="20"/>
        </w:rPr>
      </w:pPr>
    </w:p>
    <w:p w14:paraId="107B595A" w14:textId="2FA1039B" w:rsidR="002E1288" w:rsidRDefault="003D54BA" w:rsidP="003D54BA">
      <w:pPr>
        <w:spacing w:after="0" w:line="276" w:lineRule="auto"/>
        <w:jc w:val="center"/>
        <w:rPr>
          <w:rStyle w:val="Hyperlink"/>
          <w:rFonts w:cstheme="minorHAnsi"/>
          <w:iCs/>
          <w:color w:val="000000" w:themeColor="text1"/>
          <w:u w:val="none"/>
          <w:shd w:val="clear" w:color="auto" w:fill="FFFFFF"/>
        </w:rPr>
      </w:pPr>
      <w:r>
        <w:rPr>
          <w:rStyle w:val="Hyperlink"/>
          <w:rFonts w:cstheme="minorHAnsi"/>
          <w:iCs/>
          <w:color w:val="000000" w:themeColor="text1"/>
          <w:u w:val="none"/>
          <w:shd w:val="clear" w:color="auto" w:fill="FFFFFF"/>
        </w:rPr>
        <w:t>###</w:t>
      </w:r>
    </w:p>
    <w:p w14:paraId="4F1420BB" w14:textId="708CBB91" w:rsidR="00E376E4" w:rsidRDefault="00E376E4" w:rsidP="003D54BA">
      <w:pPr>
        <w:spacing w:after="0" w:line="276" w:lineRule="auto"/>
        <w:jc w:val="center"/>
        <w:rPr>
          <w:rStyle w:val="Hyperlink"/>
          <w:rFonts w:cstheme="minorHAnsi"/>
          <w:iCs/>
          <w:color w:val="000000" w:themeColor="text1"/>
          <w:u w:val="none"/>
          <w:shd w:val="clear" w:color="auto" w:fill="FFFFFF"/>
        </w:rPr>
      </w:pPr>
    </w:p>
    <w:p w14:paraId="65B70859" w14:textId="77777777" w:rsidR="00E376E4" w:rsidRPr="009869E3" w:rsidRDefault="00E376E4" w:rsidP="00E376E4">
      <w:pPr>
        <w:spacing w:after="0" w:line="240" w:lineRule="auto"/>
        <w:rPr>
          <w:rStyle w:val="Hyperlink"/>
          <w:rFonts w:cstheme="minorHAnsi"/>
          <w:b/>
          <w:bCs/>
          <w:color w:val="000000" w:themeColor="text1"/>
          <w:sz w:val="21"/>
          <w:shd w:val="clear" w:color="auto" w:fill="FFFFFF"/>
        </w:rPr>
      </w:pPr>
      <w:r w:rsidRPr="009869E3">
        <w:rPr>
          <w:rStyle w:val="Hyperlink"/>
          <w:rFonts w:cstheme="minorHAnsi"/>
          <w:b/>
          <w:bCs/>
          <w:color w:val="000000" w:themeColor="text1"/>
          <w:sz w:val="21"/>
          <w:shd w:val="clear" w:color="auto" w:fill="FFFFFF"/>
        </w:rPr>
        <w:t>Support.com Media Contact:</w:t>
      </w:r>
    </w:p>
    <w:p w14:paraId="39C83146" w14:textId="77777777" w:rsidR="00E376E4" w:rsidRPr="009869E3" w:rsidRDefault="00E376E4" w:rsidP="00E376E4">
      <w:pPr>
        <w:spacing w:after="0" w:line="240" w:lineRule="auto"/>
        <w:rPr>
          <w:rStyle w:val="Hyperlink"/>
          <w:rFonts w:cstheme="minorHAnsi"/>
          <w:color w:val="000000" w:themeColor="text1"/>
          <w:sz w:val="21"/>
          <w:u w:val="none"/>
          <w:shd w:val="clear" w:color="auto" w:fill="FFFFFF"/>
        </w:rPr>
      </w:pPr>
      <w:r w:rsidRPr="009869E3">
        <w:rPr>
          <w:rStyle w:val="Hyperlink"/>
          <w:rFonts w:cstheme="minorHAnsi"/>
          <w:color w:val="000000" w:themeColor="text1"/>
          <w:sz w:val="21"/>
          <w:u w:val="none"/>
          <w:shd w:val="clear" w:color="auto" w:fill="FFFFFF"/>
        </w:rPr>
        <w:t>Caster Communications, Inc.</w:t>
      </w:r>
    </w:p>
    <w:p w14:paraId="50171655" w14:textId="77777777" w:rsidR="00E376E4" w:rsidRPr="009869E3" w:rsidRDefault="006D41A7" w:rsidP="00E376E4">
      <w:pPr>
        <w:spacing w:after="0" w:line="240" w:lineRule="auto"/>
        <w:rPr>
          <w:rStyle w:val="Hyperlink"/>
          <w:rFonts w:cstheme="minorHAnsi"/>
          <w:color w:val="000000" w:themeColor="text1"/>
          <w:sz w:val="21"/>
          <w:u w:val="none"/>
          <w:shd w:val="clear" w:color="auto" w:fill="FFFFFF"/>
        </w:rPr>
      </w:pPr>
      <w:hyperlink r:id="rId11" w:history="1">
        <w:r w:rsidR="00E376E4" w:rsidRPr="009869E3">
          <w:rPr>
            <w:rStyle w:val="Hyperlink"/>
            <w:rFonts w:cstheme="minorHAnsi"/>
            <w:sz w:val="21"/>
            <w:shd w:val="clear" w:color="auto" w:fill="FFFFFF"/>
          </w:rPr>
          <w:t>support@castercomm.com</w:t>
        </w:r>
      </w:hyperlink>
    </w:p>
    <w:p w14:paraId="20C094CC" w14:textId="77777777" w:rsidR="00E376E4" w:rsidRPr="009869E3" w:rsidRDefault="00E376E4" w:rsidP="00E376E4">
      <w:pPr>
        <w:spacing w:after="0" w:line="240" w:lineRule="auto"/>
        <w:rPr>
          <w:rFonts w:cstheme="minorHAnsi"/>
          <w:color w:val="000000" w:themeColor="text1"/>
          <w:sz w:val="21"/>
        </w:rPr>
      </w:pPr>
      <w:r w:rsidRPr="009869E3">
        <w:rPr>
          <w:rStyle w:val="Hyperlink"/>
          <w:rFonts w:cstheme="minorHAnsi"/>
          <w:color w:val="000000" w:themeColor="text1"/>
          <w:sz w:val="21"/>
          <w:u w:val="none"/>
          <w:shd w:val="clear" w:color="auto" w:fill="FFFFFF"/>
        </w:rPr>
        <w:t>O: 401-792-7080</w:t>
      </w:r>
    </w:p>
    <w:p w14:paraId="62049AE4" w14:textId="77777777" w:rsidR="00E376E4" w:rsidRPr="003D54BA" w:rsidRDefault="00E376E4" w:rsidP="003D54BA">
      <w:pPr>
        <w:spacing w:after="0" w:line="276" w:lineRule="auto"/>
        <w:jc w:val="center"/>
        <w:rPr>
          <w:rStyle w:val="Hyperlink"/>
          <w:rFonts w:cstheme="minorHAnsi"/>
          <w:iCs/>
          <w:color w:val="000000" w:themeColor="text1"/>
          <w:u w:val="none"/>
          <w:shd w:val="clear" w:color="auto" w:fill="FFFFFF"/>
        </w:rPr>
      </w:pPr>
    </w:p>
    <w:sectPr w:rsidR="00E376E4" w:rsidRPr="003D54BA" w:rsidSect="009869E3">
      <w:headerReference w:type="default" r:id="rId12"/>
      <w:footerReference w:type="defaul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0C23" w14:textId="77777777" w:rsidR="006D41A7" w:rsidRDefault="006D41A7" w:rsidP="00B767C4">
      <w:pPr>
        <w:spacing w:after="0" w:line="240" w:lineRule="auto"/>
      </w:pPr>
      <w:r>
        <w:separator/>
      </w:r>
    </w:p>
  </w:endnote>
  <w:endnote w:type="continuationSeparator" w:id="0">
    <w:p w14:paraId="476F551C" w14:textId="77777777" w:rsidR="006D41A7" w:rsidRDefault="006D41A7" w:rsidP="00B7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C00E" w14:textId="73449A74" w:rsidR="00AB2EF6" w:rsidRDefault="00AB2EF6">
    <w:pPr>
      <w:pStyle w:val="Footer"/>
    </w:pPr>
    <w:r>
      <w:t xml:space="preserve">Page </w:t>
    </w:r>
    <w:r>
      <w:rPr>
        <w:b/>
        <w:bCs/>
      </w:rPr>
      <w:fldChar w:fldCharType="begin"/>
    </w:r>
    <w:r>
      <w:rPr>
        <w:b/>
        <w:bCs/>
      </w:rPr>
      <w:instrText xml:space="preserve"> PAGE  \* Arabic  \* MERGEFORMAT </w:instrText>
    </w:r>
    <w:r>
      <w:rPr>
        <w:b/>
        <w:bCs/>
      </w:rPr>
      <w:fldChar w:fldCharType="separate"/>
    </w:r>
    <w:r w:rsidR="00E24D8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24D89">
      <w:rPr>
        <w:b/>
        <w:bCs/>
        <w:noProof/>
      </w:rPr>
      <w:t>2</w:t>
    </w:r>
    <w:r>
      <w:rPr>
        <w:b/>
        <w:bCs/>
      </w:rPr>
      <w:fldChar w:fldCharType="end"/>
    </w:r>
    <w:r>
      <w:rPr>
        <w:b/>
        <w:bCs/>
      </w:rPr>
      <w:t xml:space="preserve"> </w:t>
    </w:r>
    <w:r w:rsidR="008210CC">
      <w:rPr>
        <w:b/>
        <w:bCs/>
      </w:rPr>
      <w:t xml:space="preserve">            </w:t>
    </w:r>
    <w:r w:rsidR="00CB0B00">
      <w:rPr>
        <w:b/>
        <w:bCs/>
      </w:rPr>
      <w:t xml:space="preserve"> </w:t>
    </w:r>
    <w:r w:rsidR="008210CC">
      <w:rPr>
        <w:b/>
        <w:bCs/>
      </w:rPr>
      <w:t xml:space="preserve"> </w:t>
    </w:r>
    <w:r>
      <w:rPr>
        <w:b/>
        <w:bCs/>
      </w:rPr>
      <w:t xml:space="preserve">Support.com </w:t>
    </w:r>
    <w:r w:rsidR="00CB0B00">
      <w:rPr>
        <w:b/>
        <w:bCs/>
      </w:rPr>
      <w:t>– Hiring</w:t>
    </w:r>
    <w:r w:rsidR="00D679E8">
      <w:rPr>
        <w:b/>
        <w:bCs/>
      </w:rPr>
      <w:t xml:space="preserve"> </w:t>
    </w:r>
    <w:r w:rsidR="00CB0B00">
      <w:rPr>
        <w:b/>
        <w:bCs/>
      </w:rPr>
      <w:t xml:space="preserve">to </w:t>
    </w:r>
    <w:r w:rsidR="000C5D25">
      <w:rPr>
        <w:b/>
        <w:bCs/>
      </w:rPr>
      <w:t>m</w:t>
    </w:r>
    <w:r w:rsidR="00CB0B00">
      <w:rPr>
        <w:b/>
        <w:bCs/>
      </w:rPr>
      <w:t xml:space="preserve">eet </w:t>
    </w:r>
    <w:r w:rsidR="000C5D25">
      <w:rPr>
        <w:b/>
        <w:bCs/>
      </w:rPr>
      <w:t>d</w:t>
    </w:r>
    <w:r w:rsidR="00CB0B00">
      <w:rPr>
        <w:b/>
        <w:bCs/>
      </w:rPr>
      <w:t xml:space="preserve">emand for </w:t>
    </w:r>
    <w:r w:rsidR="000C5D25">
      <w:rPr>
        <w:b/>
        <w:bCs/>
      </w:rPr>
      <w:t>r</w:t>
    </w:r>
    <w:r w:rsidR="00CB0B00">
      <w:rPr>
        <w:b/>
        <w:bCs/>
      </w:rPr>
      <w:t xml:space="preserve">emote </w:t>
    </w:r>
    <w:r w:rsidR="00FD263B">
      <w:rPr>
        <w:b/>
        <w:bCs/>
      </w:rPr>
      <w:t xml:space="preserve">customer </w:t>
    </w:r>
    <w:r w:rsidR="000C5D25">
      <w:rPr>
        <w:b/>
        <w:bCs/>
      </w:rPr>
      <w:t>s</w:t>
    </w:r>
    <w:r w:rsidR="00CB0B00">
      <w:rPr>
        <w:b/>
        <w:bCs/>
      </w:rPr>
      <w:t xml:space="preserve">upport </w:t>
    </w:r>
    <w:r w:rsidR="00463302">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4DC3" w14:textId="77777777" w:rsidR="006D41A7" w:rsidRDefault="006D41A7" w:rsidP="00B767C4">
      <w:pPr>
        <w:spacing w:after="0" w:line="240" w:lineRule="auto"/>
      </w:pPr>
      <w:r>
        <w:separator/>
      </w:r>
    </w:p>
  </w:footnote>
  <w:footnote w:type="continuationSeparator" w:id="0">
    <w:p w14:paraId="5305615A" w14:textId="77777777" w:rsidR="006D41A7" w:rsidRDefault="006D41A7" w:rsidP="00B7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CEF6" w14:textId="3305DB27" w:rsidR="008210CC" w:rsidRDefault="008210CC">
    <w:pPr>
      <w:pStyle w:val="Header"/>
    </w:pPr>
    <w:r>
      <w:rPr>
        <w:rFonts w:cstheme="minorHAnsi"/>
        <w:b/>
        <w:bCs/>
        <w:noProof/>
        <w:sz w:val="28"/>
        <w:szCs w:val="28"/>
      </w:rPr>
      <w:drawing>
        <wp:inline distT="0" distB="0" distL="0" distR="0" wp14:anchorId="02B52969" wp14:editId="7B024422">
          <wp:extent cx="1971675" cy="260368"/>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logo-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883" cy="273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6B42"/>
    <w:multiLevelType w:val="hybridMultilevel"/>
    <w:tmpl w:val="351E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B26F9B"/>
    <w:multiLevelType w:val="hybridMultilevel"/>
    <w:tmpl w:val="DDC0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944FB"/>
    <w:multiLevelType w:val="hybridMultilevel"/>
    <w:tmpl w:val="AF54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906FB"/>
    <w:multiLevelType w:val="multilevel"/>
    <w:tmpl w:val="1BA0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E2694"/>
    <w:multiLevelType w:val="multilevel"/>
    <w:tmpl w:val="7BFC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4351E"/>
    <w:multiLevelType w:val="hybridMultilevel"/>
    <w:tmpl w:val="12F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E04FB"/>
    <w:multiLevelType w:val="hybridMultilevel"/>
    <w:tmpl w:val="5D6E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33"/>
    <w:rsid w:val="000055C8"/>
    <w:rsid w:val="000137DD"/>
    <w:rsid w:val="0002251F"/>
    <w:rsid w:val="00023BA7"/>
    <w:rsid w:val="000476E8"/>
    <w:rsid w:val="00047CD8"/>
    <w:rsid w:val="00051CAC"/>
    <w:rsid w:val="00052CC4"/>
    <w:rsid w:val="00054856"/>
    <w:rsid w:val="00056B7A"/>
    <w:rsid w:val="000769E4"/>
    <w:rsid w:val="00085BBD"/>
    <w:rsid w:val="0009775E"/>
    <w:rsid w:val="000A1AD7"/>
    <w:rsid w:val="000A2F45"/>
    <w:rsid w:val="000B11C8"/>
    <w:rsid w:val="000B1801"/>
    <w:rsid w:val="000B4A1E"/>
    <w:rsid w:val="000C5D25"/>
    <w:rsid w:val="000C7376"/>
    <w:rsid w:val="0010317B"/>
    <w:rsid w:val="001100E4"/>
    <w:rsid w:val="0011471B"/>
    <w:rsid w:val="00117A09"/>
    <w:rsid w:val="00124EB6"/>
    <w:rsid w:val="00125A37"/>
    <w:rsid w:val="00134FB0"/>
    <w:rsid w:val="00136112"/>
    <w:rsid w:val="00143E05"/>
    <w:rsid w:val="00145269"/>
    <w:rsid w:val="0015353C"/>
    <w:rsid w:val="00156909"/>
    <w:rsid w:val="0016317F"/>
    <w:rsid w:val="00163626"/>
    <w:rsid w:val="00174E1D"/>
    <w:rsid w:val="0018250C"/>
    <w:rsid w:val="00184122"/>
    <w:rsid w:val="00191C97"/>
    <w:rsid w:val="00192A39"/>
    <w:rsid w:val="00193D6C"/>
    <w:rsid w:val="001A110F"/>
    <w:rsid w:val="001A4E0D"/>
    <w:rsid w:val="001A5A33"/>
    <w:rsid w:val="001A6A25"/>
    <w:rsid w:val="001B0541"/>
    <w:rsid w:val="001D7C7D"/>
    <w:rsid w:val="001E0AE5"/>
    <w:rsid w:val="001E290E"/>
    <w:rsid w:val="001E6B23"/>
    <w:rsid w:val="001F17E4"/>
    <w:rsid w:val="001F23E8"/>
    <w:rsid w:val="001F5B49"/>
    <w:rsid w:val="001F74AA"/>
    <w:rsid w:val="00202FE4"/>
    <w:rsid w:val="00232D25"/>
    <w:rsid w:val="00232E92"/>
    <w:rsid w:val="002338DC"/>
    <w:rsid w:val="0023575D"/>
    <w:rsid w:val="0023793C"/>
    <w:rsid w:val="00240B1F"/>
    <w:rsid w:val="00241DF7"/>
    <w:rsid w:val="00254A43"/>
    <w:rsid w:val="002567A3"/>
    <w:rsid w:val="00257926"/>
    <w:rsid w:val="002601D7"/>
    <w:rsid w:val="002655A1"/>
    <w:rsid w:val="002744CB"/>
    <w:rsid w:val="00281E73"/>
    <w:rsid w:val="00286783"/>
    <w:rsid w:val="002915BC"/>
    <w:rsid w:val="002920E8"/>
    <w:rsid w:val="002928C6"/>
    <w:rsid w:val="002A4986"/>
    <w:rsid w:val="002D2219"/>
    <w:rsid w:val="002D2417"/>
    <w:rsid w:val="002E0401"/>
    <w:rsid w:val="002E1288"/>
    <w:rsid w:val="002F01B8"/>
    <w:rsid w:val="002F3FC3"/>
    <w:rsid w:val="003051C3"/>
    <w:rsid w:val="003053EB"/>
    <w:rsid w:val="00311C8B"/>
    <w:rsid w:val="00317985"/>
    <w:rsid w:val="00321E37"/>
    <w:rsid w:val="0032267C"/>
    <w:rsid w:val="00326986"/>
    <w:rsid w:val="00331148"/>
    <w:rsid w:val="00347597"/>
    <w:rsid w:val="00347AEC"/>
    <w:rsid w:val="00361BE8"/>
    <w:rsid w:val="003633B2"/>
    <w:rsid w:val="0037153E"/>
    <w:rsid w:val="00371EE6"/>
    <w:rsid w:val="00375A83"/>
    <w:rsid w:val="00380434"/>
    <w:rsid w:val="003843BD"/>
    <w:rsid w:val="00387BC6"/>
    <w:rsid w:val="003A79DD"/>
    <w:rsid w:val="003C0A90"/>
    <w:rsid w:val="003D54BA"/>
    <w:rsid w:val="003E0ACC"/>
    <w:rsid w:val="003E441D"/>
    <w:rsid w:val="003F3BA7"/>
    <w:rsid w:val="003F5AA3"/>
    <w:rsid w:val="004038FB"/>
    <w:rsid w:val="00414D0F"/>
    <w:rsid w:val="0041588D"/>
    <w:rsid w:val="00425F4C"/>
    <w:rsid w:val="0043041D"/>
    <w:rsid w:val="00432346"/>
    <w:rsid w:val="00433989"/>
    <w:rsid w:val="00444D45"/>
    <w:rsid w:val="00446B3F"/>
    <w:rsid w:val="004516B7"/>
    <w:rsid w:val="00452436"/>
    <w:rsid w:val="00453E48"/>
    <w:rsid w:val="00457EBA"/>
    <w:rsid w:val="00463302"/>
    <w:rsid w:val="004732BB"/>
    <w:rsid w:val="004746D5"/>
    <w:rsid w:val="00475716"/>
    <w:rsid w:val="0048217F"/>
    <w:rsid w:val="0049060D"/>
    <w:rsid w:val="004A3536"/>
    <w:rsid w:val="004A4429"/>
    <w:rsid w:val="004B2CBF"/>
    <w:rsid w:val="004B3E94"/>
    <w:rsid w:val="004B7D79"/>
    <w:rsid w:val="004C54C9"/>
    <w:rsid w:val="004D1E90"/>
    <w:rsid w:val="004E0B7C"/>
    <w:rsid w:val="00500CB1"/>
    <w:rsid w:val="00503EFB"/>
    <w:rsid w:val="00507D40"/>
    <w:rsid w:val="005138E7"/>
    <w:rsid w:val="00517F46"/>
    <w:rsid w:val="00527C50"/>
    <w:rsid w:val="0053183C"/>
    <w:rsid w:val="0054006F"/>
    <w:rsid w:val="005515DD"/>
    <w:rsid w:val="00553C68"/>
    <w:rsid w:val="00557184"/>
    <w:rsid w:val="00562228"/>
    <w:rsid w:val="00567E2D"/>
    <w:rsid w:val="005923B6"/>
    <w:rsid w:val="00597AD2"/>
    <w:rsid w:val="005B7DC7"/>
    <w:rsid w:val="005C1945"/>
    <w:rsid w:val="005C29EE"/>
    <w:rsid w:val="005C4875"/>
    <w:rsid w:val="005C62B6"/>
    <w:rsid w:val="005D297D"/>
    <w:rsid w:val="005D6340"/>
    <w:rsid w:val="005E182B"/>
    <w:rsid w:val="00607658"/>
    <w:rsid w:val="006133A9"/>
    <w:rsid w:val="00623153"/>
    <w:rsid w:val="00630B69"/>
    <w:rsid w:val="006464D3"/>
    <w:rsid w:val="00646A49"/>
    <w:rsid w:val="006705D9"/>
    <w:rsid w:val="00677FE0"/>
    <w:rsid w:val="006861F8"/>
    <w:rsid w:val="006903F3"/>
    <w:rsid w:val="006A4301"/>
    <w:rsid w:val="006A628B"/>
    <w:rsid w:val="006A6A63"/>
    <w:rsid w:val="006A6F28"/>
    <w:rsid w:val="006C1FF4"/>
    <w:rsid w:val="006C5338"/>
    <w:rsid w:val="006C57F2"/>
    <w:rsid w:val="006D353B"/>
    <w:rsid w:val="006D41A7"/>
    <w:rsid w:val="006D6B2A"/>
    <w:rsid w:val="006E433F"/>
    <w:rsid w:val="006E6FC4"/>
    <w:rsid w:val="006F2533"/>
    <w:rsid w:val="006F4E56"/>
    <w:rsid w:val="006F7685"/>
    <w:rsid w:val="00720306"/>
    <w:rsid w:val="00720797"/>
    <w:rsid w:val="00722BE7"/>
    <w:rsid w:val="00723195"/>
    <w:rsid w:val="00725393"/>
    <w:rsid w:val="00732595"/>
    <w:rsid w:val="0073482F"/>
    <w:rsid w:val="0073649D"/>
    <w:rsid w:val="00741BED"/>
    <w:rsid w:val="00741C42"/>
    <w:rsid w:val="00763EFD"/>
    <w:rsid w:val="007740A8"/>
    <w:rsid w:val="00783871"/>
    <w:rsid w:val="00786572"/>
    <w:rsid w:val="007901FC"/>
    <w:rsid w:val="00794DD0"/>
    <w:rsid w:val="007A04D4"/>
    <w:rsid w:val="007A415C"/>
    <w:rsid w:val="007B0251"/>
    <w:rsid w:val="007B4D93"/>
    <w:rsid w:val="007D24F4"/>
    <w:rsid w:val="007E41E0"/>
    <w:rsid w:val="007F0E0D"/>
    <w:rsid w:val="007F5C8E"/>
    <w:rsid w:val="007F613F"/>
    <w:rsid w:val="00806B91"/>
    <w:rsid w:val="00807E34"/>
    <w:rsid w:val="00820FC0"/>
    <w:rsid w:val="008210CC"/>
    <w:rsid w:val="00821B84"/>
    <w:rsid w:val="00833D57"/>
    <w:rsid w:val="00837EAD"/>
    <w:rsid w:val="00840467"/>
    <w:rsid w:val="00841CA6"/>
    <w:rsid w:val="00842289"/>
    <w:rsid w:val="00847485"/>
    <w:rsid w:val="00856D61"/>
    <w:rsid w:val="0086001A"/>
    <w:rsid w:val="008711D7"/>
    <w:rsid w:val="00881A79"/>
    <w:rsid w:val="00884737"/>
    <w:rsid w:val="00884C4F"/>
    <w:rsid w:val="00894E4B"/>
    <w:rsid w:val="008A04F6"/>
    <w:rsid w:val="008A3ED2"/>
    <w:rsid w:val="008A4557"/>
    <w:rsid w:val="008A653F"/>
    <w:rsid w:val="008C567E"/>
    <w:rsid w:val="008C7FE5"/>
    <w:rsid w:val="008D5C65"/>
    <w:rsid w:val="008E26E3"/>
    <w:rsid w:val="00902061"/>
    <w:rsid w:val="00917867"/>
    <w:rsid w:val="00917DE4"/>
    <w:rsid w:val="0093131D"/>
    <w:rsid w:val="009329DF"/>
    <w:rsid w:val="00933F86"/>
    <w:rsid w:val="00945E56"/>
    <w:rsid w:val="009600E8"/>
    <w:rsid w:val="00966671"/>
    <w:rsid w:val="009679FA"/>
    <w:rsid w:val="00970CDA"/>
    <w:rsid w:val="00971462"/>
    <w:rsid w:val="00974675"/>
    <w:rsid w:val="009869E3"/>
    <w:rsid w:val="00992784"/>
    <w:rsid w:val="00996A89"/>
    <w:rsid w:val="00996D48"/>
    <w:rsid w:val="009A107F"/>
    <w:rsid w:val="009A608F"/>
    <w:rsid w:val="009B01CA"/>
    <w:rsid w:val="009C1724"/>
    <w:rsid w:val="009C4CC6"/>
    <w:rsid w:val="009C6119"/>
    <w:rsid w:val="009D3B2A"/>
    <w:rsid w:val="009D3D41"/>
    <w:rsid w:val="009E0EBB"/>
    <w:rsid w:val="009F0DBE"/>
    <w:rsid w:val="009F4056"/>
    <w:rsid w:val="00A270F0"/>
    <w:rsid w:val="00A46234"/>
    <w:rsid w:val="00A46516"/>
    <w:rsid w:val="00A47586"/>
    <w:rsid w:val="00A53707"/>
    <w:rsid w:val="00A627F3"/>
    <w:rsid w:val="00A82AC4"/>
    <w:rsid w:val="00A83F24"/>
    <w:rsid w:val="00A975DE"/>
    <w:rsid w:val="00AA2C7A"/>
    <w:rsid w:val="00AB22B5"/>
    <w:rsid w:val="00AB2EF6"/>
    <w:rsid w:val="00AB7ABC"/>
    <w:rsid w:val="00AC0280"/>
    <w:rsid w:val="00AC1577"/>
    <w:rsid w:val="00AC7448"/>
    <w:rsid w:val="00AD1E68"/>
    <w:rsid w:val="00AD5362"/>
    <w:rsid w:val="00AD58C7"/>
    <w:rsid w:val="00AF7032"/>
    <w:rsid w:val="00B013C9"/>
    <w:rsid w:val="00B0449A"/>
    <w:rsid w:val="00B22AF3"/>
    <w:rsid w:val="00B366A2"/>
    <w:rsid w:val="00B400AF"/>
    <w:rsid w:val="00B43AC7"/>
    <w:rsid w:val="00B4456A"/>
    <w:rsid w:val="00B46485"/>
    <w:rsid w:val="00B64A27"/>
    <w:rsid w:val="00B66768"/>
    <w:rsid w:val="00B726F9"/>
    <w:rsid w:val="00B734E1"/>
    <w:rsid w:val="00B767C4"/>
    <w:rsid w:val="00B7692A"/>
    <w:rsid w:val="00B80B3B"/>
    <w:rsid w:val="00B84AE1"/>
    <w:rsid w:val="00B86C4F"/>
    <w:rsid w:val="00B96F40"/>
    <w:rsid w:val="00BA2779"/>
    <w:rsid w:val="00BA670A"/>
    <w:rsid w:val="00BC277E"/>
    <w:rsid w:val="00BD124C"/>
    <w:rsid w:val="00BD57E8"/>
    <w:rsid w:val="00BD5C40"/>
    <w:rsid w:val="00BD7880"/>
    <w:rsid w:val="00BE01FF"/>
    <w:rsid w:val="00BF404F"/>
    <w:rsid w:val="00BF4173"/>
    <w:rsid w:val="00C0099C"/>
    <w:rsid w:val="00C03FC3"/>
    <w:rsid w:val="00C047FF"/>
    <w:rsid w:val="00C133C5"/>
    <w:rsid w:val="00C1373F"/>
    <w:rsid w:val="00C1633D"/>
    <w:rsid w:val="00C16CD5"/>
    <w:rsid w:val="00C22091"/>
    <w:rsid w:val="00C23E62"/>
    <w:rsid w:val="00C35A73"/>
    <w:rsid w:val="00C37476"/>
    <w:rsid w:val="00C53884"/>
    <w:rsid w:val="00CA589F"/>
    <w:rsid w:val="00CA703F"/>
    <w:rsid w:val="00CB0B00"/>
    <w:rsid w:val="00CC0C12"/>
    <w:rsid w:val="00CC269F"/>
    <w:rsid w:val="00CC3B31"/>
    <w:rsid w:val="00CE3D6E"/>
    <w:rsid w:val="00CF404C"/>
    <w:rsid w:val="00D03007"/>
    <w:rsid w:val="00D15F66"/>
    <w:rsid w:val="00D35157"/>
    <w:rsid w:val="00D62602"/>
    <w:rsid w:val="00D679E8"/>
    <w:rsid w:val="00D83D07"/>
    <w:rsid w:val="00D85F29"/>
    <w:rsid w:val="00D92C57"/>
    <w:rsid w:val="00D92DBC"/>
    <w:rsid w:val="00DA3765"/>
    <w:rsid w:val="00DB32D7"/>
    <w:rsid w:val="00DB43BD"/>
    <w:rsid w:val="00DC4C97"/>
    <w:rsid w:val="00DC68DE"/>
    <w:rsid w:val="00DC6B70"/>
    <w:rsid w:val="00DC7860"/>
    <w:rsid w:val="00DD378A"/>
    <w:rsid w:val="00DD461B"/>
    <w:rsid w:val="00DF0B4D"/>
    <w:rsid w:val="00DF5CDA"/>
    <w:rsid w:val="00DF62DE"/>
    <w:rsid w:val="00E14E9A"/>
    <w:rsid w:val="00E15F90"/>
    <w:rsid w:val="00E24D89"/>
    <w:rsid w:val="00E3061A"/>
    <w:rsid w:val="00E376E4"/>
    <w:rsid w:val="00E4164F"/>
    <w:rsid w:val="00E56F2D"/>
    <w:rsid w:val="00E7165E"/>
    <w:rsid w:val="00E72A88"/>
    <w:rsid w:val="00E73CAB"/>
    <w:rsid w:val="00E84F17"/>
    <w:rsid w:val="00E86F5A"/>
    <w:rsid w:val="00E90B9D"/>
    <w:rsid w:val="00E910FE"/>
    <w:rsid w:val="00E976C0"/>
    <w:rsid w:val="00EA6750"/>
    <w:rsid w:val="00EB0001"/>
    <w:rsid w:val="00EB098D"/>
    <w:rsid w:val="00EB104D"/>
    <w:rsid w:val="00EB15AE"/>
    <w:rsid w:val="00EB1CAD"/>
    <w:rsid w:val="00EC5BD1"/>
    <w:rsid w:val="00ED2E30"/>
    <w:rsid w:val="00ED350C"/>
    <w:rsid w:val="00ED7D72"/>
    <w:rsid w:val="00EF779A"/>
    <w:rsid w:val="00F0230F"/>
    <w:rsid w:val="00F032A8"/>
    <w:rsid w:val="00F10FBB"/>
    <w:rsid w:val="00F120ED"/>
    <w:rsid w:val="00F26A09"/>
    <w:rsid w:val="00F27E2C"/>
    <w:rsid w:val="00F33407"/>
    <w:rsid w:val="00F43F44"/>
    <w:rsid w:val="00F728B6"/>
    <w:rsid w:val="00F76A9D"/>
    <w:rsid w:val="00F77DBD"/>
    <w:rsid w:val="00F81449"/>
    <w:rsid w:val="00F86550"/>
    <w:rsid w:val="00F87422"/>
    <w:rsid w:val="00FA224E"/>
    <w:rsid w:val="00FA6CAD"/>
    <w:rsid w:val="00FB5202"/>
    <w:rsid w:val="00FB6042"/>
    <w:rsid w:val="00FD0426"/>
    <w:rsid w:val="00FD263B"/>
    <w:rsid w:val="00FD7310"/>
    <w:rsid w:val="00FF76B0"/>
    <w:rsid w:val="4539B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7446"/>
  <w15:chartTrackingRefBased/>
  <w15:docId w15:val="{A3134415-C53F-4AD8-8F26-79B43881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33"/>
    <w:pPr>
      <w:ind w:left="720"/>
      <w:contextualSpacing/>
    </w:pPr>
  </w:style>
  <w:style w:type="paragraph" w:customStyle="1" w:styleId="Default">
    <w:name w:val="Default"/>
    <w:rsid w:val="00C137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7FE5"/>
    <w:rPr>
      <w:color w:val="0000FF"/>
      <w:u w:val="single"/>
    </w:rPr>
  </w:style>
  <w:style w:type="character" w:styleId="CommentReference">
    <w:name w:val="annotation reference"/>
    <w:basedOn w:val="DefaultParagraphFont"/>
    <w:uiPriority w:val="99"/>
    <w:semiHidden/>
    <w:unhideWhenUsed/>
    <w:rsid w:val="002744CB"/>
    <w:rPr>
      <w:sz w:val="16"/>
      <w:szCs w:val="16"/>
    </w:rPr>
  </w:style>
  <w:style w:type="paragraph" w:styleId="CommentText">
    <w:name w:val="annotation text"/>
    <w:basedOn w:val="Normal"/>
    <w:link w:val="CommentTextChar"/>
    <w:uiPriority w:val="99"/>
    <w:semiHidden/>
    <w:unhideWhenUsed/>
    <w:rsid w:val="002744CB"/>
    <w:pPr>
      <w:spacing w:line="240" w:lineRule="auto"/>
    </w:pPr>
    <w:rPr>
      <w:sz w:val="20"/>
      <w:szCs w:val="20"/>
    </w:rPr>
  </w:style>
  <w:style w:type="character" w:customStyle="1" w:styleId="CommentTextChar">
    <w:name w:val="Comment Text Char"/>
    <w:basedOn w:val="DefaultParagraphFont"/>
    <w:link w:val="CommentText"/>
    <w:uiPriority w:val="99"/>
    <w:semiHidden/>
    <w:rsid w:val="002744CB"/>
    <w:rPr>
      <w:sz w:val="20"/>
      <w:szCs w:val="20"/>
    </w:rPr>
  </w:style>
  <w:style w:type="paragraph" w:styleId="CommentSubject">
    <w:name w:val="annotation subject"/>
    <w:basedOn w:val="CommentText"/>
    <w:next w:val="CommentText"/>
    <w:link w:val="CommentSubjectChar"/>
    <w:uiPriority w:val="99"/>
    <w:semiHidden/>
    <w:unhideWhenUsed/>
    <w:rsid w:val="002744CB"/>
    <w:rPr>
      <w:b/>
      <w:bCs/>
    </w:rPr>
  </w:style>
  <w:style w:type="character" w:customStyle="1" w:styleId="CommentSubjectChar">
    <w:name w:val="Comment Subject Char"/>
    <w:basedOn w:val="CommentTextChar"/>
    <w:link w:val="CommentSubject"/>
    <w:uiPriority w:val="99"/>
    <w:semiHidden/>
    <w:rsid w:val="002744CB"/>
    <w:rPr>
      <w:b/>
      <w:bCs/>
      <w:sz w:val="20"/>
      <w:szCs w:val="20"/>
    </w:rPr>
  </w:style>
  <w:style w:type="paragraph" w:styleId="BalloonText">
    <w:name w:val="Balloon Text"/>
    <w:basedOn w:val="Normal"/>
    <w:link w:val="BalloonTextChar"/>
    <w:uiPriority w:val="99"/>
    <w:semiHidden/>
    <w:unhideWhenUsed/>
    <w:rsid w:val="00274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CB"/>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79FA"/>
    <w:rPr>
      <w:color w:val="605E5C"/>
      <w:shd w:val="clear" w:color="auto" w:fill="E1DFDD"/>
    </w:rPr>
  </w:style>
  <w:style w:type="paragraph" w:styleId="FootnoteText">
    <w:name w:val="footnote text"/>
    <w:basedOn w:val="Normal"/>
    <w:link w:val="FootnoteTextChar"/>
    <w:uiPriority w:val="99"/>
    <w:semiHidden/>
    <w:unhideWhenUsed/>
    <w:rsid w:val="00B76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7C4"/>
    <w:rPr>
      <w:sz w:val="20"/>
      <w:szCs w:val="20"/>
    </w:rPr>
  </w:style>
  <w:style w:type="character" w:styleId="FootnoteReference">
    <w:name w:val="footnote reference"/>
    <w:basedOn w:val="DefaultParagraphFont"/>
    <w:uiPriority w:val="99"/>
    <w:semiHidden/>
    <w:unhideWhenUsed/>
    <w:rsid w:val="00B767C4"/>
    <w:rPr>
      <w:vertAlign w:val="superscript"/>
    </w:rPr>
  </w:style>
  <w:style w:type="character" w:customStyle="1" w:styleId="UnresolvedMention2">
    <w:name w:val="Unresolved Mention2"/>
    <w:basedOn w:val="DefaultParagraphFont"/>
    <w:uiPriority w:val="99"/>
    <w:semiHidden/>
    <w:unhideWhenUsed/>
    <w:rsid w:val="00974675"/>
    <w:rPr>
      <w:color w:val="605E5C"/>
      <w:shd w:val="clear" w:color="auto" w:fill="E1DFDD"/>
    </w:rPr>
  </w:style>
  <w:style w:type="character" w:styleId="FollowedHyperlink">
    <w:name w:val="FollowedHyperlink"/>
    <w:basedOn w:val="DefaultParagraphFont"/>
    <w:uiPriority w:val="99"/>
    <w:semiHidden/>
    <w:unhideWhenUsed/>
    <w:rsid w:val="00BC277E"/>
    <w:rPr>
      <w:color w:val="954F72" w:themeColor="followedHyperlink"/>
      <w:u w:val="single"/>
    </w:rPr>
  </w:style>
  <w:style w:type="paragraph" w:styleId="Header">
    <w:name w:val="header"/>
    <w:basedOn w:val="Normal"/>
    <w:link w:val="HeaderChar"/>
    <w:uiPriority w:val="99"/>
    <w:unhideWhenUsed/>
    <w:rsid w:val="00AB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F6"/>
  </w:style>
  <w:style w:type="paragraph" w:styleId="Footer">
    <w:name w:val="footer"/>
    <w:basedOn w:val="Normal"/>
    <w:link w:val="FooterChar"/>
    <w:uiPriority w:val="99"/>
    <w:unhideWhenUsed/>
    <w:rsid w:val="00AB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F6"/>
  </w:style>
  <w:style w:type="character" w:customStyle="1" w:styleId="UnresolvedMention3">
    <w:name w:val="Unresolved Mention3"/>
    <w:basedOn w:val="DefaultParagraphFont"/>
    <w:uiPriority w:val="99"/>
    <w:semiHidden/>
    <w:unhideWhenUsed/>
    <w:rsid w:val="000B1801"/>
    <w:rPr>
      <w:color w:val="605E5C"/>
      <w:shd w:val="clear" w:color="auto" w:fill="E1DFDD"/>
    </w:rPr>
  </w:style>
  <w:style w:type="character" w:styleId="PlaceholderText">
    <w:name w:val="Placeholder Text"/>
    <w:basedOn w:val="DefaultParagraphFont"/>
    <w:uiPriority w:val="99"/>
    <w:semiHidden/>
    <w:rsid w:val="00AC7448"/>
    <w:rPr>
      <w:color w:val="808080"/>
    </w:rPr>
  </w:style>
  <w:style w:type="paragraph" w:styleId="Revision">
    <w:name w:val="Revision"/>
    <w:hidden/>
    <w:uiPriority w:val="99"/>
    <w:semiHidden/>
    <w:rsid w:val="009E0EBB"/>
    <w:pPr>
      <w:spacing w:after="0" w:line="240" w:lineRule="auto"/>
    </w:pPr>
  </w:style>
  <w:style w:type="character" w:customStyle="1" w:styleId="UnresolvedMention4">
    <w:name w:val="Unresolved Mention4"/>
    <w:basedOn w:val="DefaultParagraphFont"/>
    <w:uiPriority w:val="99"/>
    <w:rsid w:val="00463302"/>
    <w:rPr>
      <w:color w:val="605E5C"/>
      <w:shd w:val="clear" w:color="auto" w:fill="E1DFDD"/>
    </w:rPr>
  </w:style>
  <w:style w:type="character" w:customStyle="1" w:styleId="UnresolvedMention5">
    <w:name w:val="Unresolved Mention5"/>
    <w:basedOn w:val="DefaultParagraphFont"/>
    <w:uiPriority w:val="99"/>
    <w:rsid w:val="00E376E4"/>
    <w:rPr>
      <w:color w:val="605E5C"/>
      <w:shd w:val="clear" w:color="auto" w:fill="E1DFDD"/>
    </w:rPr>
  </w:style>
  <w:style w:type="character" w:customStyle="1" w:styleId="normaltextrun">
    <w:name w:val="normaltextrun"/>
    <w:basedOn w:val="DefaultParagraphFont"/>
    <w:rsid w:val="00A46516"/>
  </w:style>
  <w:style w:type="paragraph" w:styleId="NormalWeb">
    <w:name w:val="Normal (Web)"/>
    <w:basedOn w:val="Normal"/>
    <w:uiPriority w:val="99"/>
    <w:unhideWhenUsed/>
    <w:rsid w:val="00CA5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2298">
      <w:bodyDiv w:val="1"/>
      <w:marLeft w:val="0"/>
      <w:marRight w:val="0"/>
      <w:marTop w:val="0"/>
      <w:marBottom w:val="0"/>
      <w:divBdr>
        <w:top w:val="none" w:sz="0" w:space="0" w:color="auto"/>
        <w:left w:val="none" w:sz="0" w:space="0" w:color="auto"/>
        <w:bottom w:val="none" w:sz="0" w:space="0" w:color="auto"/>
        <w:right w:val="none" w:sz="0" w:space="0" w:color="auto"/>
      </w:divBdr>
    </w:div>
    <w:div w:id="1646809832">
      <w:bodyDiv w:val="1"/>
      <w:marLeft w:val="0"/>
      <w:marRight w:val="0"/>
      <w:marTop w:val="0"/>
      <w:marBottom w:val="0"/>
      <w:divBdr>
        <w:top w:val="none" w:sz="0" w:space="0" w:color="auto"/>
        <w:left w:val="none" w:sz="0" w:space="0" w:color="auto"/>
        <w:bottom w:val="none" w:sz="0" w:space="0" w:color="auto"/>
        <w:right w:val="none" w:sz="0" w:space="0" w:color="auto"/>
      </w:divBdr>
    </w:div>
    <w:div w:id="1857815751">
      <w:bodyDiv w:val="1"/>
      <w:marLeft w:val="0"/>
      <w:marRight w:val="0"/>
      <w:marTop w:val="0"/>
      <w:marBottom w:val="0"/>
      <w:divBdr>
        <w:top w:val="none" w:sz="0" w:space="0" w:color="auto"/>
        <w:left w:val="none" w:sz="0" w:space="0" w:color="auto"/>
        <w:bottom w:val="none" w:sz="0" w:space="0" w:color="auto"/>
        <w:right w:val="none" w:sz="0" w:space="0" w:color="auto"/>
      </w:divBdr>
    </w:div>
    <w:div w:id="18724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or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aster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ts.businesswire.com/ct/CT?id=smartlink&amp;url=http%3A%2F%2Fwww.support.com&amp;esheet=52174804&amp;newsitemid=20200218005304&amp;lan=en-US&amp;anchor=www.support.com&amp;index=5&amp;md5=2c161d34ff9a78d7e071e223113381ff" TargetMode="External"/><Relationship Id="rId4" Type="http://schemas.openxmlformats.org/officeDocument/2006/relationships/settings" Target="settings.xml"/><Relationship Id="rId9" Type="http://schemas.openxmlformats.org/officeDocument/2006/relationships/hyperlink" Target="https://corporate.support.com/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E20F-ADF2-46E9-9B13-2F25D44B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Support.com</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Cohen</dc:creator>
  <cp:keywords/>
  <dc:description/>
  <cp:lastModifiedBy>Alexandra Crabb</cp:lastModifiedBy>
  <cp:revision>3</cp:revision>
  <cp:lastPrinted>2020-03-20T13:10:00Z</cp:lastPrinted>
  <dcterms:created xsi:type="dcterms:W3CDTF">2020-03-20T19:26:00Z</dcterms:created>
  <dcterms:modified xsi:type="dcterms:W3CDTF">2020-03-20T19:31:00Z</dcterms:modified>
</cp:coreProperties>
</file>